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ayout w:type="fixed"/>
        <w:tblLook w:val="01E0"/>
      </w:tblPr>
      <w:tblGrid>
        <w:gridCol w:w="1440"/>
        <w:gridCol w:w="6660"/>
        <w:gridCol w:w="1800"/>
      </w:tblGrid>
      <w:tr w:rsidR="00653024" w:rsidRPr="00D90B4F" w:rsidTr="001D0A81">
        <w:tc>
          <w:tcPr>
            <w:tcW w:w="1440" w:type="dxa"/>
            <w:vAlign w:val="center"/>
          </w:tcPr>
          <w:p w:rsidR="00653024" w:rsidRPr="00D90B4F" w:rsidRDefault="00653024" w:rsidP="001D0A81">
            <w:pPr>
              <w:pStyle w:val="Cabealh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25500" cy="863600"/>
                  <wp:effectExtent l="19050" t="0" r="0" b="0"/>
                  <wp:docPr id="5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653024" w:rsidRPr="00520F02" w:rsidRDefault="00653024" w:rsidP="001D0A81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0F02">
              <w:rPr>
                <w:rFonts w:ascii="Arial" w:hAnsi="Arial" w:cs="Arial"/>
                <w:b/>
                <w:sz w:val="16"/>
                <w:szCs w:val="16"/>
              </w:rPr>
              <w:t>MINISTÉRIO DA EDUCAÇÃO</w:t>
            </w:r>
          </w:p>
          <w:p w:rsidR="00653024" w:rsidRPr="00520F02" w:rsidRDefault="00653024" w:rsidP="001D0A81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F02">
              <w:rPr>
                <w:rFonts w:ascii="Arial" w:hAnsi="Arial" w:cs="Arial"/>
                <w:b/>
                <w:sz w:val="18"/>
                <w:szCs w:val="18"/>
              </w:rPr>
              <w:t>UNIVERSIDADE FEDERAL DOS VALES DO JEQUITINHONHA E MUCURI</w:t>
            </w:r>
          </w:p>
          <w:p w:rsidR="00653024" w:rsidRPr="00520F02" w:rsidRDefault="00653024" w:rsidP="001D0A81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024" w:rsidRPr="00520F02" w:rsidRDefault="00653024" w:rsidP="001D0A81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520F02">
              <w:rPr>
                <w:rFonts w:ascii="Arial" w:hAnsi="Arial" w:cs="Arial"/>
                <w:b/>
                <w:sz w:val="20"/>
              </w:rPr>
              <w:t>Conselho Universitário - CONSU</w:t>
            </w:r>
          </w:p>
        </w:tc>
        <w:tc>
          <w:tcPr>
            <w:tcW w:w="1800" w:type="dxa"/>
            <w:vAlign w:val="center"/>
          </w:tcPr>
          <w:p w:rsidR="00653024" w:rsidRPr="00D90B4F" w:rsidRDefault="00653024" w:rsidP="001D0A81">
            <w:pPr>
              <w:pStyle w:val="Cabealh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977900" cy="749300"/>
                  <wp:effectExtent l="19050" t="0" r="0" b="0"/>
                  <wp:docPr id="6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024" w:rsidRDefault="00653024" w:rsidP="000C3EEE">
      <w:pPr>
        <w:pStyle w:val="Default"/>
        <w:jc w:val="center"/>
        <w:rPr>
          <w:rFonts w:ascii="Times New Roman" w:hAnsi="Times New Roman" w:cs="Times New Roman"/>
          <w:b/>
        </w:rPr>
      </w:pPr>
    </w:p>
    <w:p w:rsidR="00653024" w:rsidRPr="00F4508B" w:rsidRDefault="00653024" w:rsidP="00653024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RESOLUÇÃO N.º 13</w:t>
      </w:r>
      <w:r w:rsidRPr="00F4508B">
        <w:rPr>
          <w:b/>
          <w:bCs/>
          <w:smallCaps/>
          <w:sz w:val="28"/>
          <w:szCs w:val="28"/>
        </w:rPr>
        <w:t xml:space="preserve"> – CONSU, DE </w:t>
      </w:r>
      <w:r>
        <w:rPr>
          <w:b/>
          <w:bCs/>
          <w:smallCaps/>
          <w:sz w:val="28"/>
          <w:szCs w:val="28"/>
        </w:rPr>
        <w:t>1º DE ABRIL DE 2011</w:t>
      </w:r>
      <w:r w:rsidRPr="00F4508B">
        <w:rPr>
          <w:b/>
          <w:bCs/>
          <w:smallCaps/>
          <w:sz w:val="28"/>
          <w:szCs w:val="28"/>
        </w:rPr>
        <w:t>.</w:t>
      </w:r>
    </w:p>
    <w:p w:rsidR="000C3EEE" w:rsidRPr="002D1600" w:rsidRDefault="000C3EEE" w:rsidP="000C3EEE">
      <w:pPr>
        <w:suppressAutoHyphens/>
        <w:spacing w:before="120" w:after="120"/>
        <w:jc w:val="both"/>
        <w:rPr>
          <w:rFonts w:eastAsia="Arial Unicode MS"/>
          <w:lang w:eastAsia="ar-SA"/>
        </w:rPr>
      </w:pPr>
    </w:p>
    <w:p w:rsidR="000C3EEE" w:rsidRPr="002D1600" w:rsidRDefault="00E97C64" w:rsidP="00DC6944">
      <w:pPr>
        <w:suppressAutoHyphens/>
        <w:ind w:left="4248"/>
        <w:jc w:val="both"/>
      </w:pPr>
      <w:r w:rsidRPr="002D1600">
        <w:t xml:space="preserve">Dispõe sobre ganhos econômicos advindos de transferência de tecnologia efetuada pela </w:t>
      </w:r>
      <w:r w:rsidRPr="002D1600">
        <w:rPr>
          <w:lang w:eastAsia="ar-SA"/>
        </w:rPr>
        <w:t xml:space="preserve">Universidade Federal dos Vales do Jequitinhonha e </w:t>
      </w:r>
      <w:proofErr w:type="spellStart"/>
      <w:r w:rsidRPr="002D1600">
        <w:rPr>
          <w:lang w:eastAsia="ar-SA"/>
        </w:rPr>
        <w:t>Mucuri-UFVJM</w:t>
      </w:r>
      <w:proofErr w:type="spellEnd"/>
      <w:r w:rsidRPr="002D1600">
        <w:rPr>
          <w:lang w:eastAsia="ar-SA"/>
        </w:rPr>
        <w:t xml:space="preserve"> </w:t>
      </w:r>
      <w:r w:rsidRPr="002D1600">
        <w:t xml:space="preserve">para terceiros e dá outras providências. </w:t>
      </w:r>
    </w:p>
    <w:p w:rsidR="000C3EEE" w:rsidRPr="002D1600" w:rsidRDefault="000C3EEE" w:rsidP="000C3EEE">
      <w:pPr>
        <w:suppressAutoHyphens/>
        <w:spacing w:line="360" w:lineRule="auto"/>
        <w:jc w:val="both"/>
        <w:rPr>
          <w:lang w:eastAsia="ar-SA"/>
        </w:rPr>
      </w:pPr>
      <w:r w:rsidRPr="002D1600">
        <w:rPr>
          <w:lang w:eastAsia="ar-SA"/>
        </w:rPr>
        <w:t> </w:t>
      </w:r>
    </w:p>
    <w:p w:rsidR="000C3EEE" w:rsidRPr="002D1600" w:rsidRDefault="00653024" w:rsidP="009B577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ab/>
      </w:r>
      <w:r w:rsidR="000C3EEE" w:rsidRPr="002D1600">
        <w:rPr>
          <w:rFonts w:ascii="Times New Roman" w:hAnsi="Times New Roman" w:cs="Times New Roman"/>
          <w:bCs/>
          <w:lang w:eastAsia="ar-SA"/>
        </w:rPr>
        <w:t xml:space="preserve">O REITOR DA UNIVERSIDADE FEDERAL DOS VALES DO JEQUITINHONHA E MUCURI, </w:t>
      </w:r>
      <w:r w:rsidR="000C3EEE" w:rsidRPr="002D1600">
        <w:rPr>
          <w:rFonts w:ascii="Times New Roman" w:hAnsi="Times New Roman" w:cs="Times New Roman"/>
          <w:lang w:eastAsia="ar-SA"/>
        </w:rPr>
        <w:t>no uso de suas atribuições estatutárias,</w:t>
      </w:r>
      <w:r w:rsidR="00E97C64" w:rsidRPr="002D1600">
        <w:rPr>
          <w:rFonts w:ascii="Times New Roman" w:hAnsi="Times New Roman" w:cs="Times New Roman"/>
          <w:lang w:eastAsia="ar-SA"/>
        </w:rPr>
        <w:t xml:space="preserve"> </w:t>
      </w:r>
      <w:r w:rsidR="00E97C64" w:rsidRPr="002D1600">
        <w:rPr>
          <w:rFonts w:ascii="Times New Roman" w:hAnsi="Times New Roman" w:cs="Times New Roman"/>
        </w:rPr>
        <w:t xml:space="preserve">com amparo nas disposições contidas no art. </w:t>
      </w:r>
      <w:smartTag w:uri="urn:schemas-microsoft-com:office:smarttags" w:element="metricconverter">
        <w:smartTagPr>
          <w:attr w:name="ProductID" w:val="88 a"/>
        </w:smartTagPr>
        <w:r w:rsidR="00E97C64" w:rsidRPr="002D1600">
          <w:rPr>
            <w:rFonts w:ascii="Times New Roman" w:hAnsi="Times New Roman" w:cs="Times New Roman"/>
          </w:rPr>
          <w:t>88 a</w:t>
        </w:r>
      </w:smartTag>
      <w:r w:rsidR="00E97C64" w:rsidRPr="002D1600">
        <w:rPr>
          <w:rFonts w:ascii="Times New Roman" w:hAnsi="Times New Roman" w:cs="Times New Roman"/>
        </w:rPr>
        <w:t xml:space="preserve"> 93 da Lei nº 9.279, de 14/5/96; no </w:t>
      </w:r>
      <w:proofErr w:type="spellStart"/>
      <w:r w:rsidR="00E97C64" w:rsidRPr="002D1600">
        <w:rPr>
          <w:rFonts w:ascii="Times New Roman" w:hAnsi="Times New Roman" w:cs="Times New Roman"/>
        </w:rPr>
        <w:t>arts</w:t>
      </w:r>
      <w:proofErr w:type="spellEnd"/>
      <w:r w:rsidR="00E97C64" w:rsidRPr="002D1600">
        <w:rPr>
          <w:rFonts w:ascii="Times New Roman" w:hAnsi="Times New Roman" w:cs="Times New Roman"/>
        </w:rPr>
        <w:t xml:space="preserve">. 4º, §§ 1º e 3º e 5º da Lei nº 9.609, de 19/2/98; nos </w:t>
      </w:r>
      <w:proofErr w:type="spellStart"/>
      <w:r w:rsidR="00E97C64" w:rsidRPr="002D1600">
        <w:rPr>
          <w:rFonts w:ascii="Times New Roman" w:hAnsi="Times New Roman" w:cs="Times New Roman"/>
        </w:rPr>
        <w:t>arts</w:t>
      </w:r>
      <w:proofErr w:type="spellEnd"/>
      <w:r w:rsidR="00E97C64" w:rsidRPr="002D1600">
        <w:rPr>
          <w:rFonts w:ascii="Times New Roman" w:hAnsi="Times New Roman" w:cs="Times New Roman"/>
        </w:rPr>
        <w:t>. 5º, § 3º, 38, §§ 1º e 2º, e 39, §§ 1º e 2º da Lei nº 9.456, de 25/4/97; no art. 237 da Lei nº 8.112, de 11/12/1990 e no art. 3º a 5º do Decreto nº 2.553, de 16/4/1998,</w:t>
      </w:r>
      <w:r w:rsidR="00E97C64" w:rsidRPr="002D1600">
        <w:rPr>
          <w:rFonts w:ascii="Times New Roman" w:hAnsi="Times New Roman" w:cs="Times New Roman"/>
          <w:color w:val="auto"/>
        </w:rPr>
        <w:t xml:space="preserve"> </w:t>
      </w:r>
      <w:r w:rsidR="009B5778" w:rsidRPr="002D1600">
        <w:rPr>
          <w:rFonts w:ascii="Times New Roman" w:hAnsi="Times New Roman" w:cs="Times New Roman"/>
          <w:color w:val="auto"/>
        </w:rPr>
        <w:t>resolve:</w:t>
      </w:r>
    </w:p>
    <w:p w:rsidR="007B4E4D" w:rsidRPr="002D1600" w:rsidRDefault="007B4E4D" w:rsidP="007B4E4D">
      <w:pPr>
        <w:pStyle w:val="Default"/>
        <w:jc w:val="both"/>
        <w:rPr>
          <w:rFonts w:ascii="Times New Roman" w:hAnsi="Times New Roman" w:cs="Times New Roman"/>
          <w:color w:val="auto"/>
          <w:lang w:eastAsia="ar-SA"/>
        </w:rPr>
      </w:pPr>
      <w:r w:rsidRPr="002D1600">
        <w:rPr>
          <w:rFonts w:ascii="Times New Roman" w:hAnsi="Times New Roman" w:cs="Times New Roman"/>
          <w:color w:val="auto"/>
          <w:lang w:eastAsia="ar-SA"/>
        </w:rPr>
        <w:t xml:space="preserve">             </w:t>
      </w:r>
    </w:p>
    <w:p w:rsidR="007B4E4D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Art. 1º </w:t>
      </w:r>
      <w:r w:rsidRPr="002D1600">
        <w:rPr>
          <w:rFonts w:ascii="Times New Roman" w:hAnsi="Times New Roman" w:cs="Times New Roman"/>
        </w:rPr>
        <w:t xml:space="preserve">A transferência de tecnologia e a distribuição de ganhos econômicos serão realizadas de acordo com o disposto nesta Resolução, observada a legislação pertinente. </w:t>
      </w:r>
    </w:p>
    <w:p w:rsidR="00B144E9" w:rsidRPr="002D1600" w:rsidRDefault="00B144E9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B4E4D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Art. 2º </w:t>
      </w:r>
      <w:r w:rsidRPr="002D1600">
        <w:rPr>
          <w:rFonts w:ascii="Times New Roman" w:hAnsi="Times New Roman" w:cs="Times New Roman"/>
        </w:rPr>
        <w:t xml:space="preserve">A </w:t>
      </w:r>
      <w:r w:rsidRPr="002D1600">
        <w:rPr>
          <w:rFonts w:ascii="Times New Roman" w:hAnsi="Times New Roman" w:cs="Times New Roman"/>
          <w:lang w:eastAsia="ar-SA"/>
        </w:rPr>
        <w:t xml:space="preserve">Universidade Federal dos Vales do Jequitinhonha e </w:t>
      </w:r>
      <w:proofErr w:type="spellStart"/>
      <w:r w:rsidRPr="002D1600">
        <w:rPr>
          <w:rFonts w:ascii="Times New Roman" w:hAnsi="Times New Roman" w:cs="Times New Roman"/>
          <w:lang w:eastAsia="ar-SA"/>
        </w:rPr>
        <w:t>Mucuri-UFVJM</w:t>
      </w:r>
      <w:proofErr w:type="spellEnd"/>
      <w:r w:rsidRPr="002D1600">
        <w:rPr>
          <w:rFonts w:ascii="Times New Roman" w:hAnsi="Times New Roman" w:cs="Times New Roman"/>
        </w:rPr>
        <w:t xml:space="preserve"> </w:t>
      </w:r>
      <w:proofErr w:type="gramStart"/>
      <w:r w:rsidRPr="002D1600">
        <w:rPr>
          <w:rFonts w:ascii="Times New Roman" w:hAnsi="Times New Roman" w:cs="Times New Roman"/>
        </w:rPr>
        <w:t>deve incentivar</w:t>
      </w:r>
      <w:proofErr w:type="gramEnd"/>
      <w:r w:rsidRPr="002D1600">
        <w:rPr>
          <w:rFonts w:ascii="Times New Roman" w:hAnsi="Times New Roman" w:cs="Times New Roman"/>
        </w:rPr>
        <w:t xml:space="preserve">, orientar e viabilizar a produção intelectual e adequada proteção dessas criações, assim como orientar e deliberar acerca da exploração e transferência das mesmas para terceiros, mediante instrumento jurídico próprio. </w:t>
      </w:r>
    </w:p>
    <w:p w:rsidR="00B144E9" w:rsidRPr="002D1600" w:rsidRDefault="00B144E9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B4E4D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Art. 3º </w:t>
      </w:r>
      <w:r w:rsidRPr="002D1600">
        <w:rPr>
          <w:rFonts w:ascii="Times New Roman" w:hAnsi="Times New Roman" w:cs="Times New Roman"/>
        </w:rPr>
        <w:t xml:space="preserve">Qualquer invenção ou produção intelectual decorrente das atividades de trabalho desempenhadas pelo servidor inerentes ao cargo efetivo ocupado, nos termos da legislação vigente, pertencem exclusivamente à </w:t>
      </w:r>
      <w:r w:rsidRPr="002D1600">
        <w:rPr>
          <w:rFonts w:ascii="Times New Roman" w:hAnsi="Times New Roman" w:cs="Times New Roman"/>
          <w:lang w:eastAsia="ar-SA"/>
        </w:rPr>
        <w:t xml:space="preserve">Universidade Federal dos Vales do Jequitinhonha e </w:t>
      </w:r>
      <w:proofErr w:type="spellStart"/>
      <w:r w:rsidRPr="002D1600">
        <w:rPr>
          <w:rFonts w:ascii="Times New Roman" w:hAnsi="Times New Roman" w:cs="Times New Roman"/>
          <w:lang w:eastAsia="ar-SA"/>
        </w:rPr>
        <w:t>Mucuri-UFVJM</w:t>
      </w:r>
      <w:proofErr w:type="spellEnd"/>
      <w:r w:rsidRPr="002D1600">
        <w:rPr>
          <w:rFonts w:ascii="Times New Roman" w:hAnsi="Times New Roman" w:cs="Times New Roman"/>
        </w:rPr>
        <w:t xml:space="preserve">. </w:t>
      </w:r>
    </w:p>
    <w:p w:rsidR="00B144E9" w:rsidRPr="002D1600" w:rsidRDefault="00B144E9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B4E4D" w:rsidRPr="002D1600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Art. 4º </w:t>
      </w:r>
      <w:r w:rsidR="002D1600" w:rsidRPr="002D1600">
        <w:rPr>
          <w:rFonts w:ascii="Times New Roman" w:hAnsi="Times New Roman" w:cs="Times New Roman"/>
        </w:rPr>
        <w:t>À</w:t>
      </w:r>
      <w:r w:rsidRPr="002D1600">
        <w:rPr>
          <w:rFonts w:ascii="Times New Roman" w:hAnsi="Times New Roman" w:cs="Times New Roman"/>
        </w:rPr>
        <w:t xml:space="preserve"> </w:t>
      </w:r>
      <w:r w:rsidRPr="002D1600">
        <w:rPr>
          <w:rFonts w:ascii="Times New Roman" w:hAnsi="Times New Roman" w:cs="Times New Roman"/>
          <w:lang w:eastAsia="ar-SA"/>
        </w:rPr>
        <w:t xml:space="preserve">Universidade Federal dos Vales do Jequitinhonha e </w:t>
      </w:r>
      <w:proofErr w:type="spellStart"/>
      <w:r w:rsidRPr="002D1600">
        <w:rPr>
          <w:rFonts w:ascii="Times New Roman" w:hAnsi="Times New Roman" w:cs="Times New Roman"/>
          <w:lang w:eastAsia="ar-SA"/>
        </w:rPr>
        <w:t>Mucuri-UFVJM</w:t>
      </w:r>
      <w:proofErr w:type="spellEnd"/>
      <w:r w:rsidRPr="002D1600">
        <w:rPr>
          <w:rFonts w:ascii="Times New Roman" w:hAnsi="Times New Roman" w:cs="Times New Roman"/>
        </w:rPr>
        <w:t xml:space="preserve"> é garantido o direito exclusivo de explorar livremente o invento ou </w:t>
      </w:r>
      <w:r w:rsidR="000447EB">
        <w:rPr>
          <w:rFonts w:ascii="Times New Roman" w:hAnsi="Times New Roman" w:cs="Times New Roman"/>
        </w:rPr>
        <w:t xml:space="preserve">criação </w:t>
      </w:r>
      <w:r w:rsidR="0068237A">
        <w:rPr>
          <w:rFonts w:ascii="Times New Roman" w:hAnsi="Times New Roman" w:cs="Times New Roman"/>
        </w:rPr>
        <w:t xml:space="preserve">e </w:t>
      </w:r>
      <w:r w:rsidRPr="002D1600">
        <w:rPr>
          <w:rFonts w:ascii="Times New Roman" w:hAnsi="Times New Roman" w:cs="Times New Roman"/>
        </w:rPr>
        <w:t xml:space="preserve">licenciar sua exploração. </w:t>
      </w:r>
    </w:p>
    <w:p w:rsidR="002D1600" w:rsidRPr="002D1600" w:rsidRDefault="002D1600" w:rsidP="002D1600">
      <w:pPr>
        <w:jc w:val="both"/>
        <w:rPr>
          <w:b/>
          <w:bCs/>
        </w:rPr>
      </w:pPr>
    </w:p>
    <w:p w:rsidR="007B4E4D" w:rsidRPr="002D1600" w:rsidRDefault="007B4E4D" w:rsidP="00B144E9">
      <w:pPr>
        <w:ind w:firstLine="708"/>
        <w:jc w:val="both"/>
      </w:pPr>
      <w:r w:rsidRPr="002D1600">
        <w:rPr>
          <w:b/>
          <w:bCs/>
        </w:rPr>
        <w:t xml:space="preserve">Art. 5º </w:t>
      </w:r>
      <w:r w:rsidRPr="002D1600">
        <w:t xml:space="preserve">Ao </w:t>
      </w:r>
      <w:r w:rsidR="00CD5162">
        <w:t xml:space="preserve">servidor da administração Pública direta, indireta e </w:t>
      </w:r>
      <w:proofErr w:type="spellStart"/>
      <w:r w:rsidR="00CD5162">
        <w:t>fun</w:t>
      </w:r>
      <w:r w:rsidR="003F7D54">
        <w:t>da</w:t>
      </w:r>
      <w:r w:rsidR="00CD5162">
        <w:t>cional</w:t>
      </w:r>
      <w:proofErr w:type="spellEnd"/>
      <w:r w:rsidR="00CD5162">
        <w:t>, que desenvolver</w:t>
      </w:r>
      <w:r w:rsidR="00B131C6">
        <w:t xml:space="preserve"> invenção ou criação, aperfeiçoamento o</w:t>
      </w:r>
      <w:r w:rsidR="003F7D54">
        <w:t>u</w:t>
      </w:r>
      <w:r w:rsidR="00B131C6">
        <w:t xml:space="preserve"> modelo de utilidade e desenho industrial, será assegurada, a título de incentivo, durante toda a vigência da patente o</w:t>
      </w:r>
      <w:r w:rsidR="0068237A">
        <w:t>u</w:t>
      </w:r>
      <w:r w:rsidR="00B131C6">
        <w:t xml:space="preserve"> do registro, premiação de parcela do valor das vantagens auferidas pelo órgão </w:t>
      </w:r>
      <w:r w:rsidR="003F7D54">
        <w:t>ou</w:t>
      </w:r>
      <w:r w:rsidR="00B131C6">
        <w:t xml:space="preserve"> entidade com a exploração da patente ou do registro. </w:t>
      </w:r>
      <w:r w:rsidR="00CD5162">
        <w:t xml:space="preserve"> </w:t>
      </w:r>
    </w:p>
    <w:p w:rsidR="00B144E9" w:rsidRDefault="00B144E9" w:rsidP="002D1600">
      <w:pPr>
        <w:jc w:val="both"/>
        <w:rPr>
          <w:b/>
          <w:bCs/>
        </w:rPr>
      </w:pPr>
    </w:p>
    <w:p w:rsidR="007B4E4D" w:rsidRPr="002D1600" w:rsidRDefault="007B4E4D" w:rsidP="00B144E9">
      <w:pPr>
        <w:ind w:firstLine="708"/>
        <w:jc w:val="both"/>
      </w:pPr>
      <w:r w:rsidRPr="002D1600">
        <w:rPr>
          <w:b/>
          <w:bCs/>
        </w:rPr>
        <w:t xml:space="preserve">Art. 6º </w:t>
      </w:r>
      <w:r w:rsidRPr="002D1600">
        <w:t xml:space="preserve">Para finalidade de transferência, todas as tecnologias desenvolvidas na </w:t>
      </w:r>
      <w:r w:rsidRPr="002D1600">
        <w:rPr>
          <w:lang w:eastAsia="ar-SA"/>
        </w:rPr>
        <w:t xml:space="preserve">Universidade Federal dos Vales do Jequitinhonha e </w:t>
      </w:r>
      <w:proofErr w:type="spellStart"/>
      <w:r w:rsidRPr="002D1600">
        <w:rPr>
          <w:lang w:eastAsia="ar-SA"/>
        </w:rPr>
        <w:t>Mucuri-UFVJM</w:t>
      </w:r>
      <w:proofErr w:type="spellEnd"/>
      <w:r w:rsidRPr="002D1600">
        <w:t xml:space="preserve"> terão que obedecer </w:t>
      </w:r>
      <w:r w:rsidRPr="002D1600">
        <w:lastRenderedPageBreak/>
        <w:t xml:space="preserve">integralmente à tramitação processual exigida na Lei de Propriedade Industrial (Lei nº 9.279/96). </w:t>
      </w:r>
    </w:p>
    <w:p w:rsidR="007B4E4D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Parágrafo único. </w:t>
      </w:r>
      <w:r w:rsidRPr="002D1600">
        <w:rPr>
          <w:rFonts w:ascii="Times New Roman" w:hAnsi="Times New Roman" w:cs="Times New Roman"/>
        </w:rPr>
        <w:t xml:space="preserve">É expressamente vedado, a qualquer docente ou técnico-administrativo, por iniciativa própria, transferir qualquer tecnologia a terceiros ou para benefícios próprios, sem o devido assentimento da Universidade, conforme dispositivos legais pertinentes. </w:t>
      </w:r>
    </w:p>
    <w:p w:rsidR="00B144E9" w:rsidRPr="002D1600" w:rsidRDefault="00B144E9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B4E4D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Art. 7º </w:t>
      </w:r>
      <w:r w:rsidRPr="002D1600">
        <w:rPr>
          <w:rFonts w:ascii="Times New Roman" w:hAnsi="Times New Roman" w:cs="Times New Roman"/>
        </w:rPr>
        <w:t xml:space="preserve">A distribuição dos benefícios e ganhos econômicos obedecerá ao disposto no art. 3º do Decreto 2.553, de 16/4/98, que dispõe sobre a premiação a </w:t>
      </w:r>
      <w:proofErr w:type="gramStart"/>
      <w:r w:rsidR="009E4B58">
        <w:rPr>
          <w:rFonts w:ascii="Times New Roman" w:hAnsi="Times New Roman" w:cs="Times New Roman"/>
        </w:rPr>
        <w:t>inventor(</w:t>
      </w:r>
      <w:proofErr w:type="spellStart"/>
      <w:proofErr w:type="gramEnd"/>
      <w:r w:rsidR="009E4B58">
        <w:rPr>
          <w:rFonts w:ascii="Times New Roman" w:hAnsi="Times New Roman" w:cs="Times New Roman"/>
        </w:rPr>
        <w:t>es</w:t>
      </w:r>
      <w:proofErr w:type="spellEnd"/>
      <w:r w:rsidR="009E4B58">
        <w:rPr>
          <w:rFonts w:ascii="Times New Roman" w:hAnsi="Times New Roman" w:cs="Times New Roman"/>
        </w:rPr>
        <w:t xml:space="preserve">) </w:t>
      </w:r>
      <w:r w:rsidR="00544C2F">
        <w:rPr>
          <w:rFonts w:ascii="Times New Roman" w:hAnsi="Times New Roman" w:cs="Times New Roman"/>
        </w:rPr>
        <w:t>ou criador(</w:t>
      </w:r>
      <w:proofErr w:type="spellStart"/>
      <w:r w:rsidR="00544C2F">
        <w:rPr>
          <w:rFonts w:ascii="Times New Roman" w:hAnsi="Times New Roman" w:cs="Times New Roman"/>
        </w:rPr>
        <w:t>es</w:t>
      </w:r>
      <w:proofErr w:type="spellEnd"/>
      <w:r w:rsidR="00544C2F">
        <w:rPr>
          <w:rFonts w:ascii="Times New Roman" w:hAnsi="Times New Roman" w:cs="Times New Roman"/>
        </w:rPr>
        <w:t>)</w:t>
      </w:r>
      <w:r w:rsidRPr="002D1600">
        <w:rPr>
          <w:rFonts w:ascii="Times New Roman" w:hAnsi="Times New Roman" w:cs="Times New Roman"/>
        </w:rPr>
        <w:t xml:space="preserve"> e na a Portaria MEC nº 322, de 16/4/98, que orienta sobre os ganhos econômicos resultantes da exploração de criação intelectual desenvolvida na universidade e protegida por direitos de propriedade intelectual. </w:t>
      </w:r>
    </w:p>
    <w:p w:rsidR="00B144E9" w:rsidRPr="002D1600" w:rsidRDefault="00B144E9" w:rsidP="00B144E9">
      <w:pPr>
        <w:pStyle w:val="Default"/>
        <w:jc w:val="both"/>
        <w:rPr>
          <w:rFonts w:ascii="Times New Roman" w:hAnsi="Times New Roman" w:cs="Times New Roman"/>
        </w:rPr>
      </w:pPr>
    </w:p>
    <w:p w:rsidR="007B4E4D" w:rsidRPr="002D1600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Art. 8º </w:t>
      </w:r>
      <w:r w:rsidRPr="002D1600">
        <w:rPr>
          <w:rFonts w:ascii="Times New Roman" w:hAnsi="Times New Roman" w:cs="Times New Roman"/>
        </w:rPr>
        <w:t xml:space="preserve">Na </w:t>
      </w:r>
      <w:r w:rsidRPr="002D1600">
        <w:rPr>
          <w:rFonts w:ascii="Times New Roman" w:hAnsi="Times New Roman" w:cs="Times New Roman"/>
          <w:lang w:eastAsia="ar-SA"/>
        </w:rPr>
        <w:t xml:space="preserve">Universidade Federal dos Vales do Jequitinhonha e </w:t>
      </w:r>
      <w:proofErr w:type="spellStart"/>
      <w:r w:rsidRPr="002D1600">
        <w:rPr>
          <w:rFonts w:ascii="Times New Roman" w:hAnsi="Times New Roman" w:cs="Times New Roman"/>
          <w:lang w:eastAsia="ar-SA"/>
        </w:rPr>
        <w:t>Mucuri-UFVJM</w:t>
      </w:r>
      <w:proofErr w:type="spellEnd"/>
      <w:r w:rsidRPr="002D1600">
        <w:rPr>
          <w:rFonts w:ascii="Times New Roman" w:hAnsi="Times New Roman" w:cs="Times New Roman"/>
        </w:rPr>
        <w:t xml:space="preserve"> os ganhos econômicos serão igualmente distribuídos entre a Universidade, o Departamento</w:t>
      </w:r>
      <w:r w:rsidR="00C72332">
        <w:rPr>
          <w:rFonts w:ascii="Times New Roman" w:hAnsi="Times New Roman" w:cs="Times New Roman"/>
        </w:rPr>
        <w:t xml:space="preserve">, ou órgão equivalente, </w:t>
      </w:r>
      <w:r w:rsidRPr="002D1600">
        <w:rPr>
          <w:rFonts w:ascii="Times New Roman" w:hAnsi="Times New Roman" w:cs="Times New Roman"/>
        </w:rPr>
        <w:t xml:space="preserve">ao qual o servidor é lotado e ao(s) </w:t>
      </w:r>
      <w:proofErr w:type="gramStart"/>
      <w:r w:rsidRPr="002D1600">
        <w:rPr>
          <w:rFonts w:ascii="Times New Roman" w:hAnsi="Times New Roman" w:cs="Times New Roman"/>
        </w:rPr>
        <w:t>inventor(</w:t>
      </w:r>
      <w:proofErr w:type="spellStart"/>
      <w:proofErr w:type="gramEnd"/>
      <w:r w:rsidRPr="002D1600">
        <w:rPr>
          <w:rFonts w:ascii="Times New Roman" w:hAnsi="Times New Roman" w:cs="Times New Roman"/>
        </w:rPr>
        <w:t>es</w:t>
      </w:r>
      <w:proofErr w:type="spellEnd"/>
      <w:r w:rsidRPr="002D1600">
        <w:rPr>
          <w:rFonts w:ascii="Times New Roman" w:hAnsi="Times New Roman" w:cs="Times New Roman"/>
        </w:rPr>
        <w:t>)</w:t>
      </w:r>
      <w:r w:rsidR="00544C2F" w:rsidRPr="00544C2F">
        <w:rPr>
          <w:rFonts w:ascii="Times New Roman" w:hAnsi="Times New Roman" w:cs="Times New Roman"/>
        </w:rPr>
        <w:t xml:space="preserve"> </w:t>
      </w:r>
      <w:r w:rsidR="00544C2F">
        <w:rPr>
          <w:rFonts w:ascii="Times New Roman" w:hAnsi="Times New Roman" w:cs="Times New Roman"/>
        </w:rPr>
        <w:t>ou criador(</w:t>
      </w:r>
      <w:proofErr w:type="spellStart"/>
      <w:r w:rsidR="00544C2F">
        <w:rPr>
          <w:rFonts w:ascii="Times New Roman" w:hAnsi="Times New Roman" w:cs="Times New Roman"/>
        </w:rPr>
        <w:t>es</w:t>
      </w:r>
      <w:proofErr w:type="spellEnd"/>
      <w:r w:rsidR="00544C2F">
        <w:rPr>
          <w:rFonts w:ascii="Times New Roman" w:hAnsi="Times New Roman" w:cs="Times New Roman"/>
        </w:rPr>
        <w:t>)</w:t>
      </w:r>
      <w:r w:rsidRPr="002D1600">
        <w:rPr>
          <w:rFonts w:ascii="Times New Roman" w:hAnsi="Times New Roman" w:cs="Times New Roman"/>
        </w:rPr>
        <w:t>, cabendo a este</w:t>
      </w:r>
      <w:r w:rsidR="00A40F99">
        <w:rPr>
          <w:rFonts w:ascii="Times New Roman" w:hAnsi="Times New Roman" w:cs="Times New Roman"/>
        </w:rPr>
        <w:t>(s)</w:t>
      </w:r>
      <w:r w:rsidRPr="002D1600">
        <w:rPr>
          <w:rFonts w:ascii="Times New Roman" w:hAnsi="Times New Roman" w:cs="Times New Roman"/>
        </w:rPr>
        <w:t xml:space="preserve"> </w:t>
      </w:r>
      <w:r w:rsidR="00A40F99">
        <w:rPr>
          <w:rFonts w:ascii="Times New Roman" w:hAnsi="Times New Roman" w:cs="Times New Roman"/>
        </w:rPr>
        <w:t xml:space="preserve">conforme permite a legislação vigente a </w:t>
      </w:r>
      <w:r w:rsidRPr="002D1600">
        <w:rPr>
          <w:rFonts w:ascii="Times New Roman" w:hAnsi="Times New Roman" w:cs="Times New Roman"/>
        </w:rPr>
        <w:t xml:space="preserve">premiação </w:t>
      </w:r>
      <w:r w:rsidR="00A40F99">
        <w:rPr>
          <w:rFonts w:ascii="Times New Roman" w:hAnsi="Times New Roman" w:cs="Times New Roman"/>
        </w:rPr>
        <w:t xml:space="preserve">de </w:t>
      </w:r>
      <w:r w:rsidRPr="002D1600">
        <w:rPr>
          <w:rFonts w:ascii="Times New Roman" w:hAnsi="Times New Roman" w:cs="Times New Roman"/>
        </w:rPr>
        <w:t xml:space="preserve">1/3 (um terço) </w:t>
      </w:r>
      <w:r w:rsidR="00A40F99">
        <w:rPr>
          <w:rFonts w:ascii="Times New Roman" w:hAnsi="Times New Roman" w:cs="Times New Roman"/>
        </w:rPr>
        <w:t xml:space="preserve">sobre </w:t>
      </w:r>
      <w:r w:rsidRPr="002D1600">
        <w:rPr>
          <w:rFonts w:ascii="Times New Roman" w:hAnsi="Times New Roman" w:cs="Times New Roman"/>
        </w:rPr>
        <w:t>os ganhos auferidos pela Universidade pela exploração do invento</w:t>
      </w:r>
      <w:r w:rsidR="00544C2F">
        <w:rPr>
          <w:rFonts w:ascii="Times New Roman" w:hAnsi="Times New Roman" w:cs="Times New Roman"/>
        </w:rPr>
        <w:t xml:space="preserve"> ou criação</w:t>
      </w:r>
      <w:r w:rsidRPr="002D1600">
        <w:rPr>
          <w:rFonts w:ascii="Times New Roman" w:hAnsi="Times New Roman" w:cs="Times New Roman"/>
        </w:rPr>
        <w:t xml:space="preserve">. </w:t>
      </w:r>
    </w:p>
    <w:p w:rsidR="007B4E4D" w:rsidRPr="002D1600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§ 1º </w:t>
      </w:r>
      <w:r w:rsidRPr="002D1600">
        <w:rPr>
          <w:rFonts w:ascii="Times New Roman" w:hAnsi="Times New Roman" w:cs="Times New Roman"/>
        </w:rPr>
        <w:t>Quando houver mais de um inventor</w:t>
      </w:r>
      <w:r w:rsidR="002A0316">
        <w:rPr>
          <w:rFonts w:ascii="Times New Roman" w:hAnsi="Times New Roman" w:cs="Times New Roman"/>
        </w:rPr>
        <w:t xml:space="preserve"> ou criador</w:t>
      </w:r>
      <w:r w:rsidRPr="002D1600">
        <w:rPr>
          <w:rFonts w:ascii="Times New Roman" w:hAnsi="Times New Roman" w:cs="Times New Roman"/>
        </w:rPr>
        <w:t>, a premiação devida deve ser dividida em função da contribuição relativa de cada inventor</w:t>
      </w:r>
      <w:r w:rsidR="002A0316">
        <w:rPr>
          <w:rFonts w:ascii="Times New Roman" w:hAnsi="Times New Roman" w:cs="Times New Roman"/>
        </w:rPr>
        <w:t xml:space="preserve"> ou criador</w:t>
      </w:r>
      <w:r w:rsidR="00EA4DEB">
        <w:rPr>
          <w:rFonts w:ascii="Times New Roman" w:hAnsi="Times New Roman" w:cs="Times New Roman"/>
        </w:rPr>
        <w:t>,</w:t>
      </w:r>
      <w:r w:rsidRPr="002D1600">
        <w:rPr>
          <w:rFonts w:ascii="Times New Roman" w:hAnsi="Times New Roman" w:cs="Times New Roman"/>
        </w:rPr>
        <w:t xml:space="preserve"> </w:t>
      </w:r>
      <w:r w:rsidR="00EA4DEB">
        <w:rPr>
          <w:rFonts w:ascii="Times New Roman" w:hAnsi="Times New Roman" w:cs="Times New Roman"/>
        </w:rPr>
        <w:t xml:space="preserve">a qual é </w:t>
      </w:r>
      <w:r w:rsidR="000D0FD3">
        <w:rPr>
          <w:rFonts w:ascii="Times New Roman" w:hAnsi="Times New Roman" w:cs="Times New Roman"/>
        </w:rPr>
        <w:t>devidamente acordada entre as partes</w:t>
      </w:r>
      <w:r w:rsidR="00EA4DEB">
        <w:rPr>
          <w:rFonts w:ascii="Times New Roman" w:hAnsi="Times New Roman" w:cs="Times New Roman"/>
        </w:rPr>
        <w:t xml:space="preserve"> mediante declaração formal,</w:t>
      </w:r>
      <w:r w:rsidR="000D0FD3">
        <w:rPr>
          <w:rFonts w:ascii="Times New Roman" w:hAnsi="Times New Roman" w:cs="Times New Roman"/>
        </w:rPr>
        <w:t xml:space="preserve"> </w:t>
      </w:r>
      <w:r w:rsidRPr="002D1600">
        <w:rPr>
          <w:rFonts w:ascii="Times New Roman" w:hAnsi="Times New Roman" w:cs="Times New Roman"/>
        </w:rPr>
        <w:t xml:space="preserve">mesmo àqueles não pertencentes ao quadro da instituição. </w:t>
      </w:r>
    </w:p>
    <w:p w:rsidR="007B4E4D" w:rsidRPr="002D1600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§ 2º </w:t>
      </w:r>
      <w:r w:rsidRPr="002D1600">
        <w:rPr>
          <w:rFonts w:ascii="Times New Roman" w:hAnsi="Times New Roman" w:cs="Times New Roman"/>
        </w:rPr>
        <w:t xml:space="preserve">A premiação será realizada com a mesma periodicidade da percepção de ganhos econômicos por parte da </w:t>
      </w:r>
      <w:r w:rsidRPr="002D1600">
        <w:rPr>
          <w:rFonts w:ascii="Times New Roman" w:hAnsi="Times New Roman" w:cs="Times New Roman"/>
          <w:lang w:eastAsia="ar-SA"/>
        </w:rPr>
        <w:t xml:space="preserve">Universidade Federal dos Vales do Jequitinhonha e </w:t>
      </w:r>
      <w:proofErr w:type="spellStart"/>
      <w:r w:rsidRPr="002D1600">
        <w:rPr>
          <w:rFonts w:ascii="Times New Roman" w:hAnsi="Times New Roman" w:cs="Times New Roman"/>
          <w:lang w:eastAsia="ar-SA"/>
        </w:rPr>
        <w:t>Mucuri-UFVJM</w:t>
      </w:r>
      <w:proofErr w:type="spellEnd"/>
      <w:r w:rsidR="005425AE">
        <w:rPr>
          <w:rFonts w:ascii="Times New Roman" w:hAnsi="Times New Roman" w:cs="Times New Roman"/>
          <w:lang w:eastAsia="ar-SA"/>
        </w:rPr>
        <w:t>, durante toda a vigência da patente ou do registro</w:t>
      </w:r>
      <w:r w:rsidRPr="002D1600">
        <w:rPr>
          <w:rFonts w:ascii="Times New Roman" w:hAnsi="Times New Roman" w:cs="Times New Roman"/>
        </w:rPr>
        <w:t xml:space="preserve">. </w:t>
      </w:r>
    </w:p>
    <w:p w:rsidR="007B4E4D" w:rsidRPr="002D1600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§ 3º </w:t>
      </w:r>
      <w:r w:rsidRPr="002D1600">
        <w:rPr>
          <w:rFonts w:ascii="Times New Roman" w:hAnsi="Times New Roman" w:cs="Times New Roman"/>
        </w:rPr>
        <w:t xml:space="preserve">Os recursos destinados à </w:t>
      </w:r>
      <w:r w:rsidRPr="002D1600">
        <w:rPr>
          <w:rFonts w:ascii="Times New Roman" w:hAnsi="Times New Roman" w:cs="Times New Roman"/>
          <w:lang w:eastAsia="ar-SA"/>
        </w:rPr>
        <w:t xml:space="preserve">Universidade Federal dos Vales do Jequitinhonha e </w:t>
      </w:r>
      <w:proofErr w:type="spellStart"/>
      <w:r w:rsidRPr="002D1600">
        <w:rPr>
          <w:rFonts w:ascii="Times New Roman" w:hAnsi="Times New Roman" w:cs="Times New Roman"/>
          <w:lang w:eastAsia="ar-SA"/>
        </w:rPr>
        <w:t>Mucuri-UFVJM</w:t>
      </w:r>
      <w:proofErr w:type="spellEnd"/>
      <w:r w:rsidR="00A40F99">
        <w:rPr>
          <w:rFonts w:ascii="Times New Roman" w:hAnsi="Times New Roman" w:cs="Times New Roman"/>
        </w:rPr>
        <w:t xml:space="preserve"> e ao Departamento, ou órgão equivalente, </w:t>
      </w:r>
      <w:r w:rsidRPr="002D1600">
        <w:rPr>
          <w:rFonts w:ascii="Times New Roman" w:hAnsi="Times New Roman" w:cs="Times New Roman"/>
        </w:rPr>
        <w:t xml:space="preserve">deverão ser prioritariamente aplicados em pesquisas no Setor do(s) </w:t>
      </w:r>
      <w:proofErr w:type="gramStart"/>
      <w:r w:rsidRPr="002D1600">
        <w:rPr>
          <w:rFonts w:ascii="Times New Roman" w:hAnsi="Times New Roman" w:cs="Times New Roman"/>
        </w:rPr>
        <w:t>inventor(</w:t>
      </w:r>
      <w:proofErr w:type="spellStart"/>
      <w:proofErr w:type="gramEnd"/>
      <w:r w:rsidRPr="002D1600">
        <w:rPr>
          <w:rFonts w:ascii="Times New Roman" w:hAnsi="Times New Roman" w:cs="Times New Roman"/>
        </w:rPr>
        <w:t>es</w:t>
      </w:r>
      <w:proofErr w:type="spellEnd"/>
      <w:r w:rsidRPr="002D1600">
        <w:rPr>
          <w:rFonts w:ascii="Times New Roman" w:hAnsi="Times New Roman" w:cs="Times New Roman"/>
        </w:rPr>
        <w:t>)</w:t>
      </w:r>
      <w:r w:rsidR="00544C2F" w:rsidRPr="00544C2F">
        <w:rPr>
          <w:rFonts w:ascii="Times New Roman" w:hAnsi="Times New Roman" w:cs="Times New Roman"/>
        </w:rPr>
        <w:t xml:space="preserve"> </w:t>
      </w:r>
      <w:r w:rsidR="00544C2F">
        <w:rPr>
          <w:rFonts w:ascii="Times New Roman" w:hAnsi="Times New Roman" w:cs="Times New Roman"/>
        </w:rPr>
        <w:t>ou criador(</w:t>
      </w:r>
      <w:proofErr w:type="spellStart"/>
      <w:r w:rsidR="00544C2F">
        <w:rPr>
          <w:rFonts w:ascii="Times New Roman" w:hAnsi="Times New Roman" w:cs="Times New Roman"/>
        </w:rPr>
        <w:t>es</w:t>
      </w:r>
      <w:proofErr w:type="spellEnd"/>
      <w:r w:rsidR="00544C2F">
        <w:rPr>
          <w:rFonts w:ascii="Times New Roman" w:hAnsi="Times New Roman" w:cs="Times New Roman"/>
        </w:rPr>
        <w:t>)</w:t>
      </w:r>
      <w:r w:rsidRPr="002D1600">
        <w:rPr>
          <w:rFonts w:ascii="Times New Roman" w:hAnsi="Times New Roman" w:cs="Times New Roman"/>
        </w:rPr>
        <w:t xml:space="preserve">. </w:t>
      </w:r>
    </w:p>
    <w:p w:rsidR="007B4E4D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§ 4º </w:t>
      </w:r>
      <w:r w:rsidRPr="002D1600">
        <w:rPr>
          <w:rFonts w:ascii="Times New Roman" w:hAnsi="Times New Roman" w:cs="Times New Roman"/>
        </w:rPr>
        <w:t xml:space="preserve">A premiação de que trata o </w:t>
      </w:r>
      <w:r w:rsidRPr="002D1600">
        <w:rPr>
          <w:rFonts w:ascii="Times New Roman" w:hAnsi="Times New Roman" w:cs="Times New Roman"/>
          <w:i/>
          <w:iCs/>
        </w:rPr>
        <w:t xml:space="preserve">caput </w:t>
      </w:r>
      <w:r w:rsidRPr="002D1600">
        <w:rPr>
          <w:rFonts w:ascii="Times New Roman" w:hAnsi="Times New Roman" w:cs="Times New Roman"/>
        </w:rPr>
        <w:t xml:space="preserve">não se incorpora, a qualquer título, aos vencimentos do servidor. </w:t>
      </w:r>
    </w:p>
    <w:p w:rsidR="00B144E9" w:rsidRDefault="00B144E9" w:rsidP="00B144E9">
      <w:pPr>
        <w:pStyle w:val="Default"/>
        <w:jc w:val="both"/>
        <w:rPr>
          <w:rFonts w:ascii="Times New Roman" w:hAnsi="Times New Roman" w:cs="Times New Roman"/>
        </w:rPr>
      </w:pPr>
    </w:p>
    <w:p w:rsidR="007B4E4D" w:rsidRPr="002D1600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Art. 9º </w:t>
      </w:r>
      <w:r w:rsidRPr="002D1600">
        <w:rPr>
          <w:rFonts w:ascii="Times New Roman" w:hAnsi="Times New Roman" w:cs="Times New Roman"/>
        </w:rPr>
        <w:t xml:space="preserve">No caso de tecnologias financiadas com recursos externos de agências de fomento ou setores privados, os preceitos contratuais, com relação à propriedade intelectual, terão de ser cumpridos nos seus exatos termos. </w:t>
      </w:r>
    </w:p>
    <w:p w:rsidR="00B144E9" w:rsidRDefault="00B144E9" w:rsidP="00B144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B4E4D" w:rsidRPr="002D1600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Art. 10. </w:t>
      </w:r>
      <w:r w:rsidRPr="002D1600">
        <w:rPr>
          <w:rFonts w:ascii="Times New Roman" w:hAnsi="Times New Roman" w:cs="Times New Roman"/>
        </w:rPr>
        <w:t xml:space="preserve">Fica garantido ao(s) </w:t>
      </w:r>
      <w:proofErr w:type="gramStart"/>
      <w:r w:rsidRPr="002D1600">
        <w:rPr>
          <w:rFonts w:ascii="Times New Roman" w:hAnsi="Times New Roman" w:cs="Times New Roman"/>
        </w:rPr>
        <w:t>inventor(</w:t>
      </w:r>
      <w:proofErr w:type="spellStart"/>
      <w:proofErr w:type="gramEnd"/>
      <w:r w:rsidRPr="002D1600">
        <w:rPr>
          <w:rFonts w:ascii="Times New Roman" w:hAnsi="Times New Roman" w:cs="Times New Roman"/>
        </w:rPr>
        <w:t>es</w:t>
      </w:r>
      <w:proofErr w:type="spellEnd"/>
      <w:r w:rsidRPr="002D1600">
        <w:rPr>
          <w:rFonts w:ascii="Times New Roman" w:hAnsi="Times New Roman" w:cs="Times New Roman"/>
        </w:rPr>
        <w:t>)</w:t>
      </w:r>
      <w:r w:rsidR="002A0316">
        <w:rPr>
          <w:rFonts w:ascii="Times New Roman" w:hAnsi="Times New Roman" w:cs="Times New Roman"/>
        </w:rPr>
        <w:t xml:space="preserve"> ou criador(</w:t>
      </w:r>
      <w:proofErr w:type="spellStart"/>
      <w:r w:rsidR="002A0316">
        <w:rPr>
          <w:rFonts w:ascii="Times New Roman" w:hAnsi="Times New Roman" w:cs="Times New Roman"/>
        </w:rPr>
        <w:t>es</w:t>
      </w:r>
      <w:proofErr w:type="spellEnd"/>
      <w:r w:rsidR="002A0316">
        <w:rPr>
          <w:rFonts w:ascii="Times New Roman" w:hAnsi="Times New Roman" w:cs="Times New Roman"/>
        </w:rPr>
        <w:t>)</w:t>
      </w:r>
      <w:r w:rsidRPr="002D1600">
        <w:rPr>
          <w:rFonts w:ascii="Times New Roman" w:hAnsi="Times New Roman" w:cs="Times New Roman"/>
        </w:rPr>
        <w:t xml:space="preserve"> o direito de receber partições concedidas por outras partes co-titulares do invento</w:t>
      </w:r>
      <w:r w:rsidR="00544C2F">
        <w:rPr>
          <w:rFonts w:ascii="Times New Roman" w:hAnsi="Times New Roman" w:cs="Times New Roman"/>
        </w:rPr>
        <w:t xml:space="preserve"> ou criação</w:t>
      </w:r>
      <w:r w:rsidRPr="002D1600">
        <w:rPr>
          <w:rFonts w:ascii="Times New Roman" w:hAnsi="Times New Roman" w:cs="Times New Roman"/>
        </w:rPr>
        <w:t xml:space="preserve">. </w:t>
      </w:r>
    </w:p>
    <w:p w:rsidR="00B144E9" w:rsidRDefault="00B144E9" w:rsidP="00B144E9">
      <w:pPr>
        <w:pStyle w:val="Default"/>
        <w:jc w:val="both"/>
        <w:rPr>
          <w:rFonts w:ascii="Times New Roman" w:hAnsi="Times New Roman" w:cs="Times New Roman"/>
        </w:rPr>
      </w:pPr>
    </w:p>
    <w:p w:rsidR="007B4E4D" w:rsidRDefault="007B4E4D" w:rsidP="00B144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1600">
        <w:rPr>
          <w:rFonts w:ascii="Times New Roman" w:hAnsi="Times New Roman" w:cs="Times New Roman"/>
          <w:b/>
          <w:bCs/>
        </w:rPr>
        <w:t xml:space="preserve">Art. 11. </w:t>
      </w:r>
      <w:r w:rsidRPr="002D1600">
        <w:rPr>
          <w:rFonts w:ascii="Times New Roman" w:hAnsi="Times New Roman" w:cs="Times New Roman"/>
        </w:rPr>
        <w:t xml:space="preserve">Esta Resolução entra em vigor na data de sua aprovação, revogadas as disposições em contrário. </w:t>
      </w:r>
    </w:p>
    <w:p w:rsidR="00B144E9" w:rsidRDefault="00B144E9" w:rsidP="00B144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05203" w:rsidRDefault="00B144E9" w:rsidP="00C601B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12</w:t>
      </w:r>
      <w:r w:rsidRPr="002D1600">
        <w:rPr>
          <w:rFonts w:ascii="Times New Roman" w:hAnsi="Times New Roman" w:cs="Times New Roman"/>
          <w:b/>
          <w:bCs/>
        </w:rPr>
        <w:t xml:space="preserve">. </w:t>
      </w:r>
      <w:r w:rsidR="00D25B0A">
        <w:rPr>
          <w:rFonts w:ascii="Times New Roman" w:hAnsi="Times New Roman" w:cs="Times New Roman"/>
        </w:rPr>
        <w:t>Esta resolução entra em vigora na data de sua publicação, revogadas as disposições em contrário.</w:t>
      </w:r>
    </w:p>
    <w:p w:rsidR="00C601B8" w:rsidRPr="00C601B8" w:rsidRDefault="00C601B8" w:rsidP="00C601B8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71819" w:rsidRPr="00C917AA" w:rsidRDefault="00A71819" w:rsidP="00A7181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917AA">
        <w:rPr>
          <w:rFonts w:ascii="Times New Roman" w:hAnsi="Times New Roman" w:cs="Times New Roman"/>
          <w:color w:val="auto"/>
        </w:rPr>
        <w:t>Diamantina,</w:t>
      </w:r>
      <w:r>
        <w:rPr>
          <w:rFonts w:ascii="Times New Roman" w:hAnsi="Times New Roman" w:cs="Times New Roman"/>
          <w:color w:val="auto"/>
        </w:rPr>
        <w:t xml:space="preserve"> 1º de abril de 2011. </w:t>
      </w:r>
      <w:r>
        <w:rPr>
          <w:rFonts w:ascii="Times New Roman" w:hAnsi="Times New Roman" w:cs="Times New Roman"/>
          <w:strike/>
          <w:color w:val="auto"/>
        </w:rPr>
        <w:t xml:space="preserve"> </w:t>
      </w:r>
    </w:p>
    <w:p w:rsidR="00A71819" w:rsidRPr="00C917AA" w:rsidRDefault="00A71819" w:rsidP="00A71819">
      <w:pPr>
        <w:jc w:val="center"/>
      </w:pPr>
    </w:p>
    <w:p w:rsidR="00A71819" w:rsidRPr="00C917AA" w:rsidRDefault="00A71819" w:rsidP="00A71819">
      <w:pPr>
        <w:autoSpaceDE w:val="0"/>
        <w:autoSpaceDN w:val="0"/>
        <w:adjustRightInd w:val="0"/>
        <w:jc w:val="center"/>
        <w:rPr>
          <w:b/>
          <w:i/>
        </w:rPr>
      </w:pPr>
      <w:r w:rsidRPr="00C917AA">
        <w:rPr>
          <w:b/>
          <w:i/>
        </w:rPr>
        <w:t xml:space="preserve">Prof. Pedro </w:t>
      </w:r>
      <w:proofErr w:type="spellStart"/>
      <w:r w:rsidRPr="00C917AA">
        <w:rPr>
          <w:b/>
          <w:i/>
        </w:rPr>
        <w:t>Angelo</w:t>
      </w:r>
      <w:proofErr w:type="spellEnd"/>
      <w:r w:rsidRPr="00C917AA">
        <w:rPr>
          <w:b/>
          <w:i/>
        </w:rPr>
        <w:t xml:space="preserve"> Almeida Abreu</w:t>
      </w:r>
    </w:p>
    <w:p w:rsidR="000C3EEE" w:rsidRPr="00205203" w:rsidRDefault="00A71819" w:rsidP="00205203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917AA">
        <w:rPr>
          <w:b/>
          <w:i/>
        </w:rPr>
        <w:t>Presidente do CONSU / UFVJM</w:t>
      </w:r>
      <w:r w:rsidRPr="00C917AA">
        <w:rPr>
          <w:b/>
          <w:i/>
          <w:sz w:val="22"/>
          <w:szCs w:val="22"/>
        </w:rPr>
        <w:t xml:space="preserve"> </w:t>
      </w:r>
    </w:p>
    <w:p w:rsidR="00E30093" w:rsidRPr="00342990" w:rsidRDefault="00E30093"/>
    <w:sectPr w:rsidR="00E30093" w:rsidRPr="00342990" w:rsidSect="0046437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89" w:rsidRDefault="000F6E89" w:rsidP="00205203">
      <w:r>
        <w:separator/>
      </w:r>
    </w:p>
  </w:endnote>
  <w:endnote w:type="continuationSeparator" w:id="0">
    <w:p w:rsidR="000F6E89" w:rsidRDefault="000F6E89" w:rsidP="0020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5B" w:rsidRPr="00D74ACC" w:rsidRDefault="00BF535B" w:rsidP="00BF535B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JK -</w:t>
    </w:r>
    <w:proofErr w:type="gramStart"/>
    <w:r>
      <w:rPr>
        <w:rFonts w:ascii="Arial Narrow" w:hAnsi="Arial Narrow"/>
        <w:sz w:val="14"/>
        <w:szCs w:val="14"/>
      </w:rPr>
      <w:t xml:space="preserve">  </w:t>
    </w:r>
    <w:proofErr w:type="gramEnd"/>
    <w:r>
      <w:rPr>
        <w:rFonts w:ascii="Arial Narrow" w:hAnsi="Arial Narrow"/>
        <w:sz w:val="14"/>
        <w:szCs w:val="14"/>
      </w:rPr>
      <w:t>Rodovia MGT 367 -</w:t>
    </w:r>
    <w:r w:rsidRPr="00D74ACC">
      <w:rPr>
        <w:rFonts w:ascii="Arial Narrow" w:hAnsi="Arial Narrow"/>
        <w:sz w:val="14"/>
        <w:szCs w:val="14"/>
      </w:rPr>
      <w:t xml:space="preserve"> km 583, n</w:t>
    </w:r>
    <w:r>
      <w:rPr>
        <w:rFonts w:ascii="Arial Narrow" w:hAnsi="Arial Narrow"/>
        <w:sz w:val="14"/>
        <w:szCs w:val="14"/>
      </w:rPr>
      <w:t>.º 5000 - Alto da Jacuba -</w:t>
    </w:r>
    <w:r w:rsidRPr="00D74ACC">
      <w:rPr>
        <w:rFonts w:ascii="Arial Narrow" w:hAnsi="Arial Narrow"/>
        <w:sz w:val="14"/>
        <w:szCs w:val="14"/>
      </w:rPr>
      <w:t xml:space="preserve"> Diamantina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-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MG-Brasil / PABX: (38) 3532-1200</w:t>
    </w:r>
  </w:p>
  <w:p w:rsidR="00BF535B" w:rsidRDefault="00BF535B" w:rsidP="00BF535B">
    <w:pPr>
      <w:pStyle w:val="Rodap"/>
      <w:jc w:val="center"/>
    </w:pPr>
    <w:r w:rsidRPr="00D74ACC">
      <w:rPr>
        <w:rFonts w:ascii="Arial Narrow" w:hAnsi="Arial Narrow"/>
        <w:sz w:val="14"/>
        <w:szCs w:val="14"/>
      </w:rPr>
      <w:t xml:space="preserve">Campus do Mucuri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Rua do Cruzeiro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n.º 1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Jardim São Paulo - CEP: 39803-371</w:t>
    </w:r>
    <w:r w:rsidRPr="00D74ACC">
      <w:rPr>
        <w:rFonts w:ascii="Arial Narrow" w:hAnsi="Arial Narrow"/>
        <w:sz w:val="14"/>
        <w:szCs w:val="14"/>
      </w:rPr>
      <w:t xml:space="preserve"> - Teófilo O</w:t>
    </w:r>
    <w:r>
      <w:rPr>
        <w:rFonts w:ascii="Arial Narrow" w:hAnsi="Arial Narrow"/>
        <w:sz w:val="14"/>
        <w:szCs w:val="14"/>
      </w:rPr>
      <w:t>toni - MG - Brasil</w:t>
    </w:r>
  </w:p>
  <w:sdt>
    <w:sdtPr>
      <w:id w:val="13519240"/>
      <w:docPartObj>
        <w:docPartGallery w:val="Page Numbers (Bottom of Page)"/>
        <w:docPartUnique/>
      </w:docPartObj>
    </w:sdtPr>
    <w:sdtContent>
      <w:p w:rsidR="00BF535B" w:rsidRDefault="00BF535B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05203" w:rsidRDefault="002052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89" w:rsidRDefault="000F6E89" w:rsidP="00205203">
      <w:r>
        <w:separator/>
      </w:r>
    </w:p>
  </w:footnote>
  <w:footnote w:type="continuationSeparator" w:id="0">
    <w:p w:rsidR="000F6E89" w:rsidRDefault="000F6E89" w:rsidP="00205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EEE"/>
    <w:rsid w:val="000305D6"/>
    <w:rsid w:val="000447EB"/>
    <w:rsid w:val="00056A50"/>
    <w:rsid w:val="000C3EEE"/>
    <w:rsid w:val="000D0FD3"/>
    <w:rsid w:val="000F2C75"/>
    <w:rsid w:val="000F6E89"/>
    <w:rsid w:val="00124B00"/>
    <w:rsid w:val="00205203"/>
    <w:rsid w:val="002A0316"/>
    <w:rsid w:val="002D1600"/>
    <w:rsid w:val="00342990"/>
    <w:rsid w:val="003F7D54"/>
    <w:rsid w:val="00464377"/>
    <w:rsid w:val="0047763D"/>
    <w:rsid w:val="005425AE"/>
    <w:rsid w:val="00544C2F"/>
    <w:rsid w:val="005F4A98"/>
    <w:rsid w:val="00653024"/>
    <w:rsid w:val="0068237A"/>
    <w:rsid w:val="007B4E4D"/>
    <w:rsid w:val="0087642F"/>
    <w:rsid w:val="009B5778"/>
    <w:rsid w:val="009E4B58"/>
    <w:rsid w:val="00A40F99"/>
    <w:rsid w:val="00A71819"/>
    <w:rsid w:val="00AD1068"/>
    <w:rsid w:val="00B131C6"/>
    <w:rsid w:val="00B144E9"/>
    <w:rsid w:val="00B353CB"/>
    <w:rsid w:val="00BF535B"/>
    <w:rsid w:val="00C57EA4"/>
    <w:rsid w:val="00C601B8"/>
    <w:rsid w:val="00C72332"/>
    <w:rsid w:val="00CA4B6B"/>
    <w:rsid w:val="00CD5162"/>
    <w:rsid w:val="00D25B0A"/>
    <w:rsid w:val="00D3298C"/>
    <w:rsid w:val="00DC6944"/>
    <w:rsid w:val="00E30093"/>
    <w:rsid w:val="00E97C64"/>
    <w:rsid w:val="00EA4DEB"/>
    <w:rsid w:val="00E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EE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C3EEE"/>
    <w:rPr>
      <w:b/>
      <w:bCs/>
    </w:rPr>
  </w:style>
  <w:style w:type="paragraph" w:customStyle="1" w:styleId="Default">
    <w:name w:val="Default"/>
    <w:rsid w:val="000C3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653024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3024"/>
    <w:rPr>
      <w:sz w:val="24"/>
      <w:szCs w:val="24"/>
    </w:rPr>
  </w:style>
  <w:style w:type="paragraph" w:styleId="Textodebalo">
    <w:name w:val="Balloon Text"/>
    <w:basedOn w:val="Normal"/>
    <w:link w:val="TextodebaloChar"/>
    <w:rsid w:val="006530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3024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rsid w:val="002052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20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7382"/>
    <w:rsid w:val="002B533A"/>
    <w:rsid w:val="00B2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19A82AC8D1E4102AB90D1C89BFEE7CB">
    <w:name w:val="E19A82AC8D1E4102AB90D1C89BFEE7CB"/>
    <w:rsid w:val="00B273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subject/>
  <dc:creator>Celso</dc:creator>
  <cp:keywords/>
  <dc:description/>
  <cp:lastModifiedBy> </cp:lastModifiedBy>
  <cp:revision>4</cp:revision>
  <dcterms:created xsi:type="dcterms:W3CDTF">2011-04-05T19:34:00Z</dcterms:created>
  <dcterms:modified xsi:type="dcterms:W3CDTF">2011-04-07T14:10:00Z</dcterms:modified>
</cp:coreProperties>
</file>