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7" w:rsidRPr="00F01037" w:rsidRDefault="008B4EB7" w:rsidP="008B4EB7">
      <w:pPr>
        <w:jc w:val="center"/>
        <w:rPr>
          <w:b/>
          <w:sz w:val="32"/>
          <w:szCs w:val="32"/>
          <w:u w:val="single"/>
        </w:rPr>
      </w:pPr>
      <w:r w:rsidRPr="00F01037">
        <w:rPr>
          <w:b/>
          <w:sz w:val="32"/>
          <w:szCs w:val="32"/>
          <w:u w:val="single"/>
        </w:rPr>
        <w:t>Índice</w:t>
      </w:r>
      <w:r w:rsidR="0030059F">
        <w:rPr>
          <w:b/>
          <w:sz w:val="32"/>
          <w:szCs w:val="32"/>
          <w:u w:val="single"/>
        </w:rPr>
        <w:t xml:space="preserve"> Resoluções/CONSU – Ano de 2011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988"/>
        <w:gridCol w:w="5893"/>
        <w:gridCol w:w="1695"/>
      </w:tblGrid>
      <w:tr w:rsidR="006F5BDC" w:rsidRPr="00C800F5" w:rsidTr="00874EB6">
        <w:tc>
          <w:tcPr>
            <w:tcW w:w="1236" w:type="dxa"/>
          </w:tcPr>
          <w:p w:rsidR="008B4EB7" w:rsidRPr="00C800F5" w:rsidRDefault="008B4EB7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993" w:type="dxa"/>
          </w:tcPr>
          <w:p w:rsidR="008B4EB7" w:rsidRPr="00C800F5" w:rsidRDefault="008B4EB7" w:rsidP="008B4EB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N.º</w:t>
            </w:r>
          </w:p>
        </w:tc>
        <w:tc>
          <w:tcPr>
            <w:tcW w:w="5953" w:type="dxa"/>
          </w:tcPr>
          <w:p w:rsidR="008B4EB7" w:rsidRPr="00C800F5" w:rsidRDefault="008B4EB7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800F5">
              <w:rPr>
                <w:b/>
                <w:sz w:val="28"/>
                <w:szCs w:val="28"/>
                <w:u w:val="single"/>
              </w:rPr>
              <w:t>Assunto</w:t>
            </w:r>
          </w:p>
        </w:tc>
        <w:tc>
          <w:tcPr>
            <w:tcW w:w="1701" w:type="dxa"/>
          </w:tcPr>
          <w:p w:rsidR="008B4EB7" w:rsidRPr="00C800F5" w:rsidRDefault="008B4EB7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OBS.</w:t>
            </w:r>
          </w:p>
        </w:tc>
      </w:tr>
      <w:tr w:rsidR="006F5BDC" w:rsidRPr="00D24854" w:rsidTr="00874EB6">
        <w:tc>
          <w:tcPr>
            <w:tcW w:w="1236" w:type="dxa"/>
          </w:tcPr>
          <w:p w:rsidR="00D24854" w:rsidRPr="00A81F83" w:rsidRDefault="00D24854" w:rsidP="008C4F8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D24854" w:rsidRPr="00A81F83" w:rsidRDefault="00D24854" w:rsidP="008B4EB7">
            <w:pPr>
              <w:spacing w:after="0" w:line="240" w:lineRule="auto"/>
              <w:jc w:val="center"/>
            </w:pPr>
            <w:r w:rsidRPr="00A81F83">
              <w:t>Nº 32</w:t>
            </w:r>
          </w:p>
        </w:tc>
        <w:tc>
          <w:tcPr>
            <w:tcW w:w="5953" w:type="dxa"/>
          </w:tcPr>
          <w:p w:rsidR="00D24854" w:rsidRPr="00A81F83" w:rsidRDefault="00D24854" w:rsidP="008C4F88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D24854" w:rsidRPr="00A81F83" w:rsidRDefault="00D24854" w:rsidP="008C4F88">
            <w:pPr>
              <w:spacing w:after="0" w:line="240" w:lineRule="auto"/>
              <w:jc w:val="center"/>
            </w:pPr>
          </w:p>
        </w:tc>
      </w:tr>
      <w:tr w:rsidR="006F5BDC" w:rsidRPr="00D24854" w:rsidTr="00874EB6">
        <w:tc>
          <w:tcPr>
            <w:tcW w:w="1236" w:type="dxa"/>
          </w:tcPr>
          <w:p w:rsidR="00D24854" w:rsidRPr="00A81F83" w:rsidRDefault="009F6475" w:rsidP="008C4F88">
            <w:pPr>
              <w:spacing w:after="0" w:line="240" w:lineRule="auto"/>
              <w:jc w:val="center"/>
            </w:pPr>
            <w:r>
              <w:t>05/12/2011</w:t>
            </w:r>
          </w:p>
        </w:tc>
        <w:tc>
          <w:tcPr>
            <w:tcW w:w="993" w:type="dxa"/>
          </w:tcPr>
          <w:p w:rsidR="00D24854" w:rsidRPr="00A81F83" w:rsidRDefault="00D24854" w:rsidP="008B4EB7">
            <w:pPr>
              <w:spacing w:after="0" w:line="240" w:lineRule="auto"/>
              <w:jc w:val="center"/>
            </w:pPr>
            <w:r w:rsidRPr="00A81F83">
              <w:t>Nº 31</w:t>
            </w:r>
          </w:p>
        </w:tc>
        <w:tc>
          <w:tcPr>
            <w:tcW w:w="5953" w:type="dxa"/>
          </w:tcPr>
          <w:p w:rsidR="00D24854" w:rsidRPr="006F5BDC" w:rsidRDefault="006F5BDC" w:rsidP="006F5BDC">
            <w:pPr>
              <w:autoSpaceDE w:val="0"/>
              <w:spacing w:line="240" w:lineRule="auto"/>
              <w:jc w:val="both"/>
              <w:rPr>
                <w:bCs/>
              </w:rPr>
            </w:pPr>
            <w:r w:rsidRPr="00501229">
              <w:rPr>
                <w:bCs/>
              </w:rPr>
              <w:t xml:space="preserve">Aprova o Regimento Interno </w:t>
            </w:r>
            <w:r w:rsidRPr="00501229">
              <w:t xml:space="preserve">da Comissão Permanente de Espaço Físico da Universidade Federal dos Vales do Jequitinhonha e </w:t>
            </w:r>
            <w:proofErr w:type="spellStart"/>
            <w:r w:rsidRPr="00501229">
              <w:t>Mucuri</w:t>
            </w:r>
            <w:r w:rsidRPr="00501229">
              <w:rPr>
                <w:bCs/>
              </w:rPr>
              <w:t>-UFVJM</w:t>
            </w:r>
            <w:proofErr w:type="spellEnd"/>
            <w:r>
              <w:rPr>
                <w:bCs/>
              </w:rPr>
              <w:t>.</w:t>
            </w:r>
            <w:r w:rsidR="009F6475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D24854" w:rsidRPr="00A81F83" w:rsidRDefault="00D24854" w:rsidP="008C4F88">
            <w:pPr>
              <w:spacing w:after="0" w:line="240" w:lineRule="auto"/>
              <w:jc w:val="center"/>
            </w:pPr>
          </w:p>
        </w:tc>
      </w:tr>
      <w:tr w:rsidR="006F5BDC" w:rsidRPr="00D24854" w:rsidTr="00874EB6">
        <w:tc>
          <w:tcPr>
            <w:tcW w:w="1236" w:type="dxa"/>
          </w:tcPr>
          <w:p w:rsidR="00D24854" w:rsidRPr="00A81F83" w:rsidRDefault="006F5BDC" w:rsidP="008C4F88">
            <w:pPr>
              <w:spacing w:after="0" w:line="240" w:lineRule="auto"/>
              <w:jc w:val="center"/>
            </w:pPr>
            <w:r>
              <w:t>05/12/2011</w:t>
            </w:r>
          </w:p>
        </w:tc>
        <w:tc>
          <w:tcPr>
            <w:tcW w:w="993" w:type="dxa"/>
          </w:tcPr>
          <w:p w:rsidR="00D24854" w:rsidRPr="00A81F83" w:rsidRDefault="00D24854" w:rsidP="008B4EB7">
            <w:pPr>
              <w:spacing w:after="0" w:line="240" w:lineRule="auto"/>
              <w:jc w:val="center"/>
            </w:pPr>
            <w:r w:rsidRPr="00A81F83">
              <w:t>Nº 30</w:t>
            </w:r>
          </w:p>
        </w:tc>
        <w:tc>
          <w:tcPr>
            <w:tcW w:w="5953" w:type="dxa"/>
          </w:tcPr>
          <w:p w:rsidR="00D24854" w:rsidRPr="006F5BDC" w:rsidRDefault="006F5BDC" w:rsidP="006F5BDC">
            <w:pPr>
              <w:spacing w:line="240" w:lineRule="auto"/>
              <w:jc w:val="both"/>
              <w:rPr>
                <w:color w:val="000000"/>
              </w:rPr>
            </w:pPr>
            <w:r w:rsidRPr="006F5BDC">
              <w:rPr>
                <w:color w:val="000000"/>
              </w:rPr>
              <w:t>Aprova o Regimento Geral da Universidade Federal dos Vales do Jequitinhonha e Mucuri - UFVJM.</w:t>
            </w:r>
          </w:p>
        </w:tc>
        <w:tc>
          <w:tcPr>
            <w:tcW w:w="1701" w:type="dxa"/>
          </w:tcPr>
          <w:p w:rsidR="00D24854" w:rsidRPr="00A81F83" w:rsidRDefault="00F44607" w:rsidP="00874EB6">
            <w:pPr>
              <w:spacing w:after="0" w:line="240" w:lineRule="auto"/>
              <w:jc w:val="center"/>
            </w:pPr>
            <w:r>
              <w:t>Revogado</w:t>
            </w:r>
            <w:r w:rsidR="00874EB6">
              <w:t xml:space="preserve"> pela Resolução 20, de </w:t>
            </w:r>
            <w:proofErr w:type="gramStart"/>
            <w:r w:rsidR="00874EB6">
              <w:t>6/12/2012</w:t>
            </w:r>
            <w:proofErr w:type="gramEnd"/>
          </w:p>
        </w:tc>
      </w:tr>
      <w:tr w:rsidR="006F5BDC" w:rsidRPr="00D24854" w:rsidTr="00874EB6">
        <w:tc>
          <w:tcPr>
            <w:tcW w:w="1236" w:type="dxa"/>
          </w:tcPr>
          <w:p w:rsidR="00D24854" w:rsidRPr="00A81F83" w:rsidRDefault="006F5BDC" w:rsidP="008C4F88">
            <w:pPr>
              <w:spacing w:after="0" w:line="240" w:lineRule="auto"/>
              <w:jc w:val="center"/>
            </w:pPr>
            <w:r w:rsidRPr="004C1270">
              <w:t>04/11/2011</w:t>
            </w:r>
          </w:p>
        </w:tc>
        <w:tc>
          <w:tcPr>
            <w:tcW w:w="993" w:type="dxa"/>
          </w:tcPr>
          <w:p w:rsidR="00D24854" w:rsidRPr="00A81F83" w:rsidRDefault="00D24854" w:rsidP="008B4EB7">
            <w:pPr>
              <w:spacing w:after="0" w:line="240" w:lineRule="auto"/>
              <w:jc w:val="center"/>
            </w:pPr>
            <w:r w:rsidRPr="00A81F83">
              <w:t>Nº 29</w:t>
            </w:r>
          </w:p>
        </w:tc>
        <w:tc>
          <w:tcPr>
            <w:tcW w:w="5953" w:type="dxa"/>
          </w:tcPr>
          <w:p w:rsidR="00D24854" w:rsidRPr="006F5BDC" w:rsidRDefault="006F5BDC" w:rsidP="006F5BDC">
            <w:pPr>
              <w:spacing w:before="120" w:after="0" w:line="240" w:lineRule="auto"/>
              <w:jc w:val="both"/>
              <w:rPr>
                <w:rFonts w:asciiTheme="minorHAnsi" w:hAnsiTheme="minorHAnsi"/>
              </w:rPr>
            </w:pPr>
            <w:r w:rsidRPr="006F5BDC">
              <w:rPr>
                <w:rFonts w:asciiTheme="minorHAnsi" w:hAnsiTheme="minorHAnsi"/>
              </w:rPr>
              <w:t xml:space="preserve">Estabelece normas Para Participação e/ou Coordenação de Servidores Técnico-Administrativos em projetos de pesquisa e/ou extensão da Universidade Federal dos Vales do Jequitinhonha e </w:t>
            </w:r>
            <w:proofErr w:type="gramStart"/>
            <w:r w:rsidRPr="006F5BDC">
              <w:rPr>
                <w:rFonts w:asciiTheme="minorHAnsi" w:hAnsiTheme="minorHAnsi"/>
              </w:rPr>
              <w:t>Mucuri -UVFJM</w:t>
            </w:r>
            <w:proofErr w:type="gramEnd"/>
            <w:r w:rsidRPr="006F5BDC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</w:tcPr>
          <w:p w:rsidR="00D24854" w:rsidRPr="00A81F83" w:rsidRDefault="00D24854" w:rsidP="008C4F88">
            <w:pPr>
              <w:spacing w:after="0" w:line="240" w:lineRule="auto"/>
              <w:jc w:val="center"/>
            </w:pPr>
          </w:p>
        </w:tc>
      </w:tr>
      <w:tr w:rsidR="006F5BDC" w:rsidRPr="00D24854" w:rsidTr="00874EB6">
        <w:tc>
          <w:tcPr>
            <w:tcW w:w="1236" w:type="dxa"/>
          </w:tcPr>
          <w:p w:rsidR="00D24854" w:rsidRPr="00D24854" w:rsidRDefault="004C1270" w:rsidP="008C4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270">
              <w:t>04/11/2011</w:t>
            </w:r>
          </w:p>
        </w:tc>
        <w:tc>
          <w:tcPr>
            <w:tcW w:w="993" w:type="dxa"/>
          </w:tcPr>
          <w:p w:rsidR="00D24854" w:rsidRPr="00D24854" w:rsidRDefault="00D24854" w:rsidP="008B4E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9E6">
              <w:t>Nº</w:t>
            </w:r>
            <w:r>
              <w:t xml:space="preserve"> 28</w:t>
            </w:r>
          </w:p>
        </w:tc>
        <w:tc>
          <w:tcPr>
            <w:tcW w:w="5953" w:type="dxa"/>
          </w:tcPr>
          <w:p w:rsidR="00D24854" w:rsidRPr="00D24854" w:rsidRDefault="00934AC0" w:rsidP="00934A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Homologa o resultado do plebiscito para escolha de novo nome para Unidade Acadêmica da Universidade Federal dos Vales do Jequitinhonha e Mucuri - UFVJM.</w:t>
            </w:r>
          </w:p>
        </w:tc>
        <w:tc>
          <w:tcPr>
            <w:tcW w:w="1701" w:type="dxa"/>
          </w:tcPr>
          <w:p w:rsidR="00D24854" w:rsidRPr="00D24854" w:rsidRDefault="00D24854" w:rsidP="008C4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5BDC" w:rsidRPr="00D24854" w:rsidTr="00874EB6">
        <w:tc>
          <w:tcPr>
            <w:tcW w:w="1236" w:type="dxa"/>
          </w:tcPr>
          <w:p w:rsidR="00D24854" w:rsidRPr="004C1270" w:rsidRDefault="00A81F83" w:rsidP="008C4F88">
            <w:pPr>
              <w:spacing w:after="0" w:line="240" w:lineRule="auto"/>
              <w:jc w:val="center"/>
            </w:pPr>
            <w:r>
              <w:t>02/09/2011</w:t>
            </w:r>
          </w:p>
        </w:tc>
        <w:tc>
          <w:tcPr>
            <w:tcW w:w="993" w:type="dxa"/>
          </w:tcPr>
          <w:p w:rsidR="00D24854" w:rsidRPr="00D24854" w:rsidRDefault="00D24854" w:rsidP="008B4E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9E6">
              <w:t>Nº</w:t>
            </w:r>
            <w:r>
              <w:t xml:space="preserve"> 27</w:t>
            </w:r>
          </w:p>
        </w:tc>
        <w:tc>
          <w:tcPr>
            <w:tcW w:w="5953" w:type="dxa"/>
          </w:tcPr>
          <w:p w:rsidR="00D24854" w:rsidRPr="00A81F83" w:rsidRDefault="00A81F83" w:rsidP="00A81F83">
            <w:pPr>
              <w:pStyle w:val="Padro"/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A81F83">
              <w:rPr>
                <w:rFonts w:asciiTheme="minorHAnsi" w:hAnsiTheme="minorHAnsi"/>
                <w:bCs/>
              </w:rPr>
              <w:t>Aprova o Regimento Interno da C</w:t>
            </w:r>
            <w:r w:rsidRPr="00A81F83">
              <w:rPr>
                <w:rFonts w:asciiTheme="minorHAnsi" w:hAnsiTheme="minorHAnsi"/>
              </w:rPr>
              <w:t xml:space="preserve">omissão de Ética da Universidade Federal </w:t>
            </w:r>
            <w:r w:rsidRPr="00A81F83">
              <w:rPr>
                <w:rFonts w:asciiTheme="minorHAnsi" w:hAnsiTheme="minorHAnsi"/>
                <w:bCs/>
              </w:rPr>
              <w:t xml:space="preserve">dos Vales do Jequitinhonha e </w:t>
            </w:r>
            <w:proofErr w:type="spellStart"/>
            <w:r w:rsidRPr="00A81F83">
              <w:rPr>
                <w:rFonts w:asciiTheme="minorHAnsi" w:hAnsiTheme="minorHAnsi"/>
                <w:bCs/>
              </w:rPr>
              <w:t>Mucuri-UFVJM</w:t>
            </w:r>
            <w:proofErr w:type="spellEnd"/>
            <w:r w:rsidRPr="00A81F83">
              <w:rPr>
                <w:rFonts w:asciiTheme="minorHAnsi" w:hAnsiTheme="minorHAnsi"/>
                <w:bCs/>
              </w:rPr>
              <w:t>, revoga Resolução 20/CONSU, de 1º/07/2011.</w:t>
            </w:r>
          </w:p>
        </w:tc>
        <w:tc>
          <w:tcPr>
            <w:tcW w:w="1701" w:type="dxa"/>
          </w:tcPr>
          <w:p w:rsidR="00D24854" w:rsidRPr="00D24854" w:rsidRDefault="00D24854" w:rsidP="008C4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5BDC" w:rsidRPr="00D24854" w:rsidTr="00874EB6">
        <w:tc>
          <w:tcPr>
            <w:tcW w:w="1236" w:type="dxa"/>
          </w:tcPr>
          <w:p w:rsidR="00D24854" w:rsidRPr="00D24854" w:rsidRDefault="00A81F83" w:rsidP="008C4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02/09/2011</w:t>
            </w:r>
          </w:p>
        </w:tc>
        <w:tc>
          <w:tcPr>
            <w:tcW w:w="993" w:type="dxa"/>
          </w:tcPr>
          <w:p w:rsidR="00D24854" w:rsidRPr="00D24854" w:rsidRDefault="00D24854" w:rsidP="008B4E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9E6">
              <w:t>Nº</w:t>
            </w:r>
            <w:r>
              <w:t xml:space="preserve"> 26</w:t>
            </w:r>
          </w:p>
        </w:tc>
        <w:tc>
          <w:tcPr>
            <w:tcW w:w="5953" w:type="dxa"/>
          </w:tcPr>
          <w:p w:rsidR="00D24854" w:rsidRPr="002A4423" w:rsidRDefault="002A4423" w:rsidP="002A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pt-BR"/>
              </w:rPr>
            </w:pPr>
            <w:r w:rsidRPr="002A4423">
              <w:rPr>
                <w:rFonts w:asciiTheme="minorHAnsi" w:hAnsiTheme="minorHAnsi"/>
                <w:lang w:eastAsia="pt-BR"/>
              </w:rPr>
              <w:t>Homologa Resolução Nº 12- CONSEPE,</w:t>
            </w:r>
            <w:r>
              <w:rPr>
                <w:rFonts w:asciiTheme="minorHAnsi" w:hAnsiTheme="minorHAnsi"/>
                <w:lang w:eastAsia="pt-BR"/>
              </w:rPr>
              <w:t xml:space="preserve"> </w:t>
            </w:r>
            <w:r w:rsidRPr="002A4423">
              <w:rPr>
                <w:rFonts w:asciiTheme="minorHAnsi" w:hAnsiTheme="minorHAnsi"/>
                <w:lang w:eastAsia="pt-BR"/>
              </w:rPr>
              <w:t xml:space="preserve">de 19 de agosto de </w:t>
            </w:r>
            <w:proofErr w:type="gramStart"/>
            <w:r w:rsidRPr="002A4423">
              <w:rPr>
                <w:rFonts w:asciiTheme="minorHAnsi" w:hAnsiTheme="minorHAnsi"/>
                <w:lang w:eastAsia="pt-BR"/>
              </w:rPr>
              <w:t>2011</w:t>
            </w:r>
            <w:proofErr w:type="gramEnd"/>
          </w:p>
        </w:tc>
        <w:tc>
          <w:tcPr>
            <w:tcW w:w="1701" w:type="dxa"/>
          </w:tcPr>
          <w:p w:rsidR="00D24854" w:rsidRPr="00D24854" w:rsidRDefault="00D24854" w:rsidP="008C4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080209">
            <w:r>
              <w:t>02/09/2011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25</w:t>
            </w:r>
          </w:p>
        </w:tc>
        <w:tc>
          <w:tcPr>
            <w:tcW w:w="5953" w:type="dxa"/>
          </w:tcPr>
          <w:p w:rsidR="009620E9" w:rsidRPr="00080209" w:rsidRDefault="00080209" w:rsidP="00080209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Homologa o resultado do plebiscito para escolha das </w:t>
            </w:r>
            <w:r w:rsidRPr="00BE24E0">
              <w:rPr>
                <w:szCs w:val="24"/>
              </w:rPr>
              <w:t xml:space="preserve">nomenclaturas para Ruas, Avenidas e Vias </w:t>
            </w:r>
            <w:r>
              <w:rPr>
                <w:szCs w:val="24"/>
              </w:rPr>
              <w:t>d</w:t>
            </w:r>
            <w:r w:rsidRPr="00BE24E0">
              <w:rPr>
                <w:szCs w:val="24"/>
              </w:rPr>
              <w:t xml:space="preserve">os campi da </w:t>
            </w:r>
            <w:r>
              <w:rPr>
                <w:szCs w:val="24"/>
              </w:rPr>
              <w:t xml:space="preserve">Universidade Federal dos Vales do Jequitinhonha e Mucuri- </w:t>
            </w:r>
            <w:r w:rsidRPr="00BE24E0">
              <w:rPr>
                <w:szCs w:val="24"/>
              </w:rPr>
              <w:t>UFVJM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8B4EB7" w:rsidRPr="00C800F5" w:rsidRDefault="00080209" w:rsidP="00C800F5">
            <w:pPr>
              <w:spacing w:after="0" w:line="240" w:lineRule="auto"/>
            </w:pPr>
            <w:r>
              <w:t>02/09</w:t>
            </w:r>
            <w:r w:rsidR="002A0347">
              <w:t>/201</w:t>
            </w:r>
            <w:r>
              <w:t>1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24</w:t>
            </w:r>
          </w:p>
        </w:tc>
        <w:tc>
          <w:tcPr>
            <w:tcW w:w="5953" w:type="dxa"/>
          </w:tcPr>
          <w:p w:rsidR="008B4EB7" w:rsidRPr="00080209" w:rsidRDefault="00080209" w:rsidP="00080209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Homologa o resultado do plebiscito para escolha de novo nome para Unidade Acadêmica da Universidade Federal dos Vales do Jequitinhonha e Mucuri - UFVJM.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8B4EB7" w:rsidRPr="00C800F5" w:rsidRDefault="004C51E6" w:rsidP="00C800F5">
            <w:pPr>
              <w:spacing w:after="0" w:line="240" w:lineRule="auto"/>
            </w:pPr>
            <w:r>
              <w:t>18/08</w:t>
            </w:r>
            <w:r w:rsidR="002A0347">
              <w:t>/201</w:t>
            </w:r>
            <w:r>
              <w:t>1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23</w:t>
            </w:r>
          </w:p>
        </w:tc>
        <w:tc>
          <w:tcPr>
            <w:tcW w:w="5953" w:type="dxa"/>
          </w:tcPr>
          <w:p w:rsidR="008B4EB7" w:rsidRPr="004C51E6" w:rsidRDefault="004C51E6" w:rsidP="00080209">
            <w:pPr>
              <w:spacing w:line="240" w:lineRule="auto"/>
              <w:jc w:val="both"/>
            </w:pPr>
            <w:r w:rsidRPr="004C51E6">
              <w:t>Estabelece normas para a escolha de fiscais para os concursos públicos para servidores técnico-administrativos na UFVJM.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4C51E6">
            <w:r>
              <w:t>05/08</w:t>
            </w:r>
            <w:r w:rsidR="002A0347">
              <w:t>/201</w:t>
            </w:r>
            <w:r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22</w:t>
            </w:r>
          </w:p>
        </w:tc>
        <w:tc>
          <w:tcPr>
            <w:tcW w:w="5953" w:type="dxa"/>
          </w:tcPr>
          <w:p w:rsidR="009620E9" w:rsidRPr="004C51E6" w:rsidRDefault="004C51E6" w:rsidP="00080209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Homologa o resultado do plebiscito para escolha do nome da nova Unidade Acadêmica do Campus do Mucuri da Universidade Federal dos Vales do Jequitinhonha e Mucuri -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EA30A1" w:rsidP="004C51E6">
            <w:r>
              <w:t>0</w:t>
            </w:r>
            <w:r w:rsidR="004C51E6">
              <w:t>1/07</w:t>
            </w:r>
            <w:r w:rsidR="002A0347">
              <w:t>/201</w:t>
            </w:r>
            <w:r w:rsidR="004C51E6"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21</w:t>
            </w:r>
          </w:p>
        </w:tc>
        <w:tc>
          <w:tcPr>
            <w:tcW w:w="5953" w:type="dxa"/>
          </w:tcPr>
          <w:p w:rsidR="009620E9" w:rsidRPr="007F2649" w:rsidRDefault="00300641" w:rsidP="000802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7F2649">
              <w:rPr>
                <w:rFonts w:asciiTheme="minorHAnsi" w:hAnsiTheme="minorHAnsi"/>
                <w:bCs/>
              </w:rPr>
              <w:t>Aprova o Regimento Interno do C</w:t>
            </w:r>
            <w:r w:rsidRPr="007F2649">
              <w:rPr>
                <w:rFonts w:asciiTheme="minorHAnsi" w:hAnsiTheme="minorHAnsi"/>
              </w:rPr>
              <w:t xml:space="preserve">omitê de Ética em </w:t>
            </w:r>
            <w:proofErr w:type="spellStart"/>
            <w:r w:rsidRPr="007F2649">
              <w:rPr>
                <w:rFonts w:asciiTheme="minorHAnsi" w:hAnsiTheme="minorHAnsi"/>
              </w:rPr>
              <w:t>Pesquisa-CEP</w:t>
            </w:r>
            <w:proofErr w:type="spellEnd"/>
            <w:r w:rsidRPr="007F2649">
              <w:rPr>
                <w:rFonts w:asciiTheme="minorHAnsi" w:hAnsiTheme="minorHAnsi"/>
              </w:rPr>
              <w:t xml:space="preserve"> da Universidade Federal </w:t>
            </w:r>
            <w:r w:rsidRPr="007F2649">
              <w:rPr>
                <w:rFonts w:asciiTheme="minorHAnsi" w:hAnsiTheme="minorHAnsi"/>
                <w:bCs/>
              </w:rPr>
              <w:t xml:space="preserve">dos Vales do Jequitinhonha e </w:t>
            </w:r>
            <w:proofErr w:type="spellStart"/>
            <w:r w:rsidRPr="007F2649">
              <w:rPr>
                <w:rFonts w:asciiTheme="minorHAnsi" w:hAnsiTheme="minorHAnsi"/>
                <w:bCs/>
              </w:rPr>
              <w:t>Mucuri-UFVJM</w:t>
            </w:r>
            <w:proofErr w:type="spellEnd"/>
            <w:r w:rsidR="007F2649" w:rsidRPr="007F2649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01" w:type="dxa"/>
          </w:tcPr>
          <w:p w:rsidR="009620E9" w:rsidRPr="00C800F5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300641">
            <w:r>
              <w:t>01/07</w:t>
            </w:r>
            <w:r w:rsidR="00EA30A1">
              <w:t>/201</w:t>
            </w:r>
            <w:r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20</w:t>
            </w:r>
          </w:p>
        </w:tc>
        <w:tc>
          <w:tcPr>
            <w:tcW w:w="5953" w:type="dxa"/>
          </w:tcPr>
          <w:p w:rsidR="009620E9" w:rsidRPr="00300641" w:rsidRDefault="00300641" w:rsidP="00080209">
            <w:pPr>
              <w:autoSpaceDE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300641">
              <w:rPr>
                <w:rFonts w:asciiTheme="minorHAnsi" w:hAnsiTheme="minorHAnsi"/>
                <w:bCs/>
              </w:rPr>
              <w:t>Aprova o Regimento Interno da C</w:t>
            </w:r>
            <w:r w:rsidRPr="00300641">
              <w:rPr>
                <w:rFonts w:asciiTheme="minorHAnsi" w:hAnsiTheme="minorHAnsi"/>
              </w:rPr>
              <w:t xml:space="preserve">omissão de Ética da Universidade Federal </w:t>
            </w:r>
            <w:r w:rsidRPr="00300641">
              <w:rPr>
                <w:rFonts w:asciiTheme="minorHAnsi" w:hAnsiTheme="minorHAnsi"/>
                <w:bCs/>
              </w:rPr>
              <w:t xml:space="preserve">dos Vales do Jequitinhonha e </w:t>
            </w:r>
            <w:proofErr w:type="spellStart"/>
            <w:r w:rsidRPr="00300641">
              <w:rPr>
                <w:rFonts w:asciiTheme="minorHAnsi" w:hAnsiTheme="minorHAnsi"/>
                <w:bCs/>
              </w:rPr>
              <w:t>Mucuri-UFVJM</w:t>
            </w:r>
            <w:proofErr w:type="spellEnd"/>
            <w:r w:rsidRPr="00300641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8B4EB7" w:rsidRPr="00C800F5" w:rsidRDefault="00300641" w:rsidP="00300641">
            <w:pPr>
              <w:spacing w:after="0" w:line="240" w:lineRule="auto"/>
            </w:pPr>
            <w:r>
              <w:t>03/06</w:t>
            </w:r>
            <w:r w:rsidR="00EA30A1">
              <w:t>/201</w:t>
            </w:r>
            <w:r>
              <w:t>1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19</w:t>
            </w:r>
          </w:p>
        </w:tc>
        <w:tc>
          <w:tcPr>
            <w:tcW w:w="5953" w:type="dxa"/>
          </w:tcPr>
          <w:p w:rsidR="008B4EB7" w:rsidRPr="000725AB" w:rsidRDefault="000725AB" w:rsidP="00080209">
            <w:pPr>
              <w:autoSpaceDE w:val="0"/>
              <w:spacing w:line="240" w:lineRule="auto"/>
              <w:jc w:val="both"/>
              <w:rPr>
                <w:rFonts w:eastAsia="Times New Roman"/>
                <w:iCs/>
                <w:color w:val="000000"/>
              </w:rPr>
            </w:pPr>
            <w:r w:rsidRPr="00162E8F">
              <w:rPr>
                <w:rFonts w:eastAsia="Times New Roman"/>
                <w:iCs/>
                <w:color w:val="000000"/>
              </w:rPr>
              <w:t>Estabelece normas para a escolha de coordenadores e fiscais para os processos seletivos coordenados pela Coordenação de Processos Seletivos - COPESE.</w:t>
            </w:r>
          </w:p>
        </w:tc>
        <w:tc>
          <w:tcPr>
            <w:tcW w:w="1701" w:type="dxa"/>
          </w:tcPr>
          <w:p w:rsidR="008B4EB7" w:rsidRPr="00C800F5" w:rsidRDefault="008B4EB7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0725AB">
            <w:r>
              <w:t>06/05/2011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18</w:t>
            </w:r>
          </w:p>
        </w:tc>
        <w:tc>
          <w:tcPr>
            <w:tcW w:w="5953" w:type="dxa"/>
          </w:tcPr>
          <w:p w:rsidR="009620E9" w:rsidRPr="000725AB" w:rsidRDefault="000725AB" w:rsidP="00080209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Aprova a instalação do </w:t>
            </w:r>
            <w:r>
              <w:t>Posto Avançado do Corpo de Bombeiros Militar do Estado de Minas Gerais no Campus JK - Diamantina</w:t>
            </w:r>
            <w:r>
              <w:rPr>
                <w:szCs w:val="24"/>
              </w:rPr>
              <w:t xml:space="preserve"> da Universidade Federal dos Vales do Jequitinhonha e Mucuri -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0725AB">
            <w:r>
              <w:t>06/05/2011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17</w:t>
            </w:r>
          </w:p>
        </w:tc>
        <w:tc>
          <w:tcPr>
            <w:tcW w:w="5953" w:type="dxa"/>
          </w:tcPr>
          <w:p w:rsidR="009620E9" w:rsidRPr="000725AB" w:rsidRDefault="000725AB" w:rsidP="00080209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Cria a Comissão Interna de Biossegurança-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CIBIO da Universidade Federal dos Vales do Jequitinhonha e Mucuri - UFVJM.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0725AB">
            <w:r>
              <w:t>06/05/2011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16</w:t>
            </w:r>
          </w:p>
        </w:tc>
        <w:tc>
          <w:tcPr>
            <w:tcW w:w="5953" w:type="dxa"/>
          </w:tcPr>
          <w:p w:rsidR="009620E9" w:rsidRPr="000725AB" w:rsidRDefault="000725AB" w:rsidP="00080209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</w:pPr>
            <w:r>
              <w:t>Prorroga o prazo estabelecido pela Res. 05/CONSU, de 04/02/2011, para eleição da nova direção e escolha do nome da nova Unidade Acadêmica resultante da fusão do ICTM com as engenharias.</w:t>
            </w:r>
          </w:p>
        </w:tc>
        <w:tc>
          <w:tcPr>
            <w:tcW w:w="1701" w:type="dxa"/>
          </w:tcPr>
          <w:p w:rsidR="009620E9" w:rsidRPr="00C800F5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0725AB">
            <w:r>
              <w:t>06/05</w:t>
            </w:r>
            <w:r w:rsidR="00027A13">
              <w:t>/201</w:t>
            </w:r>
            <w:r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15</w:t>
            </w:r>
          </w:p>
        </w:tc>
        <w:tc>
          <w:tcPr>
            <w:tcW w:w="5953" w:type="dxa"/>
          </w:tcPr>
          <w:p w:rsidR="009620E9" w:rsidRPr="000725AB" w:rsidRDefault="000725AB" w:rsidP="00080209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</w:pPr>
            <w:r>
              <w:t>Aprova a alocação dos Cursos Específicos de Engenharia na mesma Unidade Acadêmica do curso de Bacharelado em Ciência e Tecnologia, Campus de Diamantina.</w:t>
            </w:r>
          </w:p>
        </w:tc>
        <w:tc>
          <w:tcPr>
            <w:tcW w:w="1701" w:type="dxa"/>
          </w:tcPr>
          <w:p w:rsidR="009620E9" w:rsidRDefault="009620E9" w:rsidP="00AB4288">
            <w:pPr>
              <w:spacing w:after="0" w:line="240" w:lineRule="auto"/>
            </w:pPr>
          </w:p>
        </w:tc>
      </w:tr>
      <w:tr w:rsidR="006F5BDC" w:rsidRPr="00C800F5" w:rsidTr="00874EB6">
        <w:tc>
          <w:tcPr>
            <w:tcW w:w="1236" w:type="dxa"/>
          </w:tcPr>
          <w:p w:rsidR="008B4EB7" w:rsidRPr="00C800F5" w:rsidRDefault="00EE77FD" w:rsidP="00C800F5">
            <w:pPr>
              <w:spacing w:after="0" w:line="240" w:lineRule="auto"/>
            </w:pPr>
            <w:r>
              <w:t>27/04</w:t>
            </w:r>
            <w:r w:rsidR="00027A13">
              <w:t>/201</w:t>
            </w:r>
            <w:r>
              <w:t>1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14</w:t>
            </w:r>
          </w:p>
        </w:tc>
        <w:tc>
          <w:tcPr>
            <w:tcW w:w="5953" w:type="dxa"/>
          </w:tcPr>
          <w:p w:rsidR="008B4EB7" w:rsidRPr="00EE77FD" w:rsidRDefault="00EE77FD" w:rsidP="00080209">
            <w:pPr>
              <w:spacing w:line="240" w:lineRule="auto"/>
              <w:jc w:val="both"/>
            </w:pPr>
            <w:r w:rsidRPr="00EE77FD">
              <w:t xml:space="preserve">Altera a Resolução n.º 10, de 08/05/2009, que estabelece normas para o Processo Seletivo Simplificado, visando </w:t>
            </w:r>
            <w:proofErr w:type="gramStart"/>
            <w:r w:rsidRPr="00EE77FD">
              <w:t>a</w:t>
            </w:r>
            <w:proofErr w:type="gramEnd"/>
            <w:r w:rsidRPr="00EE77FD">
              <w:t xml:space="preserve"> contratação de Professor Substituto.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8B4EB7" w:rsidRPr="00C800F5" w:rsidRDefault="009D52D9" w:rsidP="00C800F5">
            <w:pPr>
              <w:spacing w:after="0" w:line="240" w:lineRule="auto"/>
            </w:pPr>
            <w:r>
              <w:t>01/04/2011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13</w:t>
            </w:r>
          </w:p>
        </w:tc>
        <w:tc>
          <w:tcPr>
            <w:tcW w:w="5953" w:type="dxa"/>
          </w:tcPr>
          <w:p w:rsidR="008B4EB7" w:rsidRPr="00EE77FD" w:rsidRDefault="00EE77FD" w:rsidP="00080209">
            <w:pPr>
              <w:suppressAutoHyphens/>
              <w:spacing w:line="240" w:lineRule="auto"/>
              <w:jc w:val="both"/>
            </w:pPr>
            <w:r w:rsidRPr="002D1600">
              <w:t xml:space="preserve">Dispõe sobre ganhos econômicos advindos de transferência de tecnologia efetuada pela </w:t>
            </w:r>
            <w:r w:rsidRPr="002D1600">
              <w:rPr>
                <w:lang w:eastAsia="ar-SA"/>
              </w:rPr>
              <w:t xml:space="preserve">Universidade Federal dos Vales do Jequitinhonha e </w:t>
            </w:r>
            <w:proofErr w:type="spellStart"/>
            <w:r w:rsidRPr="002D1600">
              <w:rPr>
                <w:lang w:eastAsia="ar-SA"/>
              </w:rPr>
              <w:t>Mucuri-UFVJM</w:t>
            </w:r>
            <w:proofErr w:type="spellEnd"/>
            <w:r w:rsidRPr="002D1600">
              <w:rPr>
                <w:lang w:eastAsia="ar-SA"/>
              </w:rPr>
              <w:t xml:space="preserve"> </w:t>
            </w:r>
            <w:r w:rsidRPr="002D1600">
              <w:t xml:space="preserve">para terceiros e dá outras providências. </w:t>
            </w:r>
          </w:p>
        </w:tc>
        <w:tc>
          <w:tcPr>
            <w:tcW w:w="1701" w:type="dxa"/>
          </w:tcPr>
          <w:p w:rsidR="008B4EB7" w:rsidRDefault="008B4EB7" w:rsidP="00014EC2">
            <w:pPr>
              <w:spacing w:after="0" w:line="240" w:lineRule="auto"/>
            </w:pPr>
          </w:p>
        </w:tc>
      </w:tr>
      <w:tr w:rsidR="006F5BDC" w:rsidRPr="00C800F5" w:rsidTr="00874EB6">
        <w:tc>
          <w:tcPr>
            <w:tcW w:w="1236" w:type="dxa"/>
          </w:tcPr>
          <w:p w:rsidR="008B4EB7" w:rsidRPr="00C800F5" w:rsidRDefault="009D52D9" w:rsidP="00C800F5">
            <w:pPr>
              <w:spacing w:after="0" w:line="240" w:lineRule="auto"/>
            </w:pPr>
            <w:r>
              <w:t>01/04/2011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12</w:t>
            </w:r>
          </w:p>
        </w:tc>
        <w:tc>
          <w:tcPr>
            <w:tcW w:w="5953" w:type="dxa"/>
          </w:tcPr>
          <w:p w:rsidR="008B4EB7" w:rsidRPr="00AC0F34" w:rsidRDefault="00EE77FD" w:rsidP="00080209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  <w:rPr>
                <w:rFonts w:asciiTheme="minorHAnsi" w:hAnsiTheme="minorHAnsi"/>
              </w:rPr>
            </w:pPr>
            <w:r w:rsidRPr="00931C49">
              <w:t>Dispõe sobre a norma interna para aporte e uso de equipamentos laboratoriais de médio e grande po</w:t>
            </w:r>
            <w:r>
              <w:t>rte na Universidade Federal dos Vales do Jequitinhonha e M</w:t>
            </w:r>
            <w:r w:rsidRPr="00931C49">
              <w:t xml:space="preserve">ucuri </w:t>
            </w:r>
            <w:r>
              <w:t>–</w:t>
            </w:r>
            <w:r w:rsidRPr="00931C49">
              <w:t xml:space="preserve"> UFVJM</w:t>
            </w:r>
            <w:r>
              <w:t>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9D52D9">
            <w:r>
              <w:t>01/04/2011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11</w:t>
            </w:r>
          </w:p>
        </w:tc>
        <w:tc>
          <w:tcPr>
            <w:tcW w:w="5953" w:type="dxa"/>
          </w:tcPr>
          <w:p w:rsidR="009620E9" w:rsidRPr="00EE77FD" w:rsidRDefault="00EE77FD" w:rsidP="00080209">
            <w:pPr>
              <w:autoSpaceDE w:val="0"/>
              <w:spacing w:after="120" w:line="240" w:lineRule="auto"/>
              <w:jc w:val="both"/>
              <w:rPr>
                <w:rFonts w:asciiTheme="minorHAnsi" w:hAnsiTheme="minorHAnsi" w:cs="Arial"/>
                <w:iCs/>
              </w:rPr>
            </w:pPr>
            <w:r w:rsidRPr="00EE77FD">
              <w:rPr>
                <w:rFonts w:asciiTheme="minorHAnsi" w:hAnsiTheme="minorHAnsi" w:cs="Arial"/>
                <w:iCs/>
              </w:rPr>
              <w:t xml:space="preserve">Aprova o Regimento Interno da Diretoria de </w:t>
            </w:r>
            <w:r w:rsidRPr="00EE77FD">
              <w:rPr>
                <w:rFonts w:asciiTheme="minorHAnsi" w:hAnsiTheme="minorHAnsi" w:cs="Arial"/>
              </w:rPr>
              <w:t xml:space="preserve">Educação Aberta e a Distância (DEAD) </w:t>
            </w:r>
            <w:r w:rsidRPr="00EE77FD">
              <w:rPr>
                <w:rFonts w:asciiTheme="minorHAnsi" w:hAnsiTheme="minorHAnsi" w:cs="Arial"/>
                <w:iCs/>
              </w:rPr>
              <w:t>– da Universidade Federal dos Vales do Jequitinhonha e Mucuri – UFVJM.</w:t>
            </w:r>
          </w:p>
        </w:tc>
        <w:tc>
          <w:tcPr>
            <w:tcW w:w="1701" w:type="dxa"/>
          </w:tcPr>
          <w:p w:rsidR="009620E9" w:rsidRDefault="009620E9" w:rsidP="00014EC2">
            <w:pPr>
              <w:spacing w:after="0" w:line="240" w:lineRule="auto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9D52D9">
            <w:r>
              <w:t>01/04/2011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10</w:t>
            </w:r>
          </w:p>
        </w:tc>
        <w:tc>
          <w:tcPr>
            <w:tcW w:w="5953" w:type="dxa"/>
          </w:tcPr>
          <w:p w:rsidR="009620E9" w:rsidRPr="00EE77FD" w:rsidRDefault="00EE77FD" w:rsidP="00080209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141786">
              <w:t xml:space="preserve">Altera </w:t>
            </w:r>
            <w:r>
              <w:t>a Resolução 15 – CONSU, de 26/08/2010, que aprova o</w:t>
            </w:r>
            <w:r w:rsidRPr="00141786">
              <w:t xml:space="preserve"> Regimento Interno do Conselho Administrativo do Campus do Mucuri </w:t>
            </w:r>
            <w:r w:rsidRPr="00141786">
              <w:rPr>
                <w:bCs/>
              </w:rPr>
              <w:t xml:space="preserve">da Universidade Federal dos Vales do Jequitinhonha e Mucuri - </w:t>
            </w:r>
            <w:r w:rsidRPr="00141786">
              <w:rPr>
                <w:bCs/>
                <w:sz w:val="28"/>
                <w:szCs w:val="28"/>
              </w:rPr>
              <w:t>UFVJM.</w:t>
            </w:r>
            <w:r w:rsidRPr="00141786"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DE0EA1" w:rsidP="009D52D9">
            <w:r>
              <w:t>0</w:t>
            </w:r>
            <w:r w:rsidR="009D52D9">
              <w:t>1</w:t>
            </w:r>
            <w:r>
              <w:t>/04</w:t>
            </w:r>
            <w:r w:rsidR="00B4190F">
              <w:t>/201</w:t>
            </w:r>
            <w:r w:rsidR="009D52D9"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09</w:t>
            </w:r>
          </w:p>
        </w:tc>
        <w:tc>
          <w:tcPr>
            <w:tcW w:w="5953" w:type="dxa"/>
          </w:tcPr>
          <w:p w:rsidR="009620E9" w:rsidRPr="009D52D9" w:rsidRDefault="009D52D9" w:rsidP="0008020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Regulamenta a progressão </w:t>
            </w:r>
            <w:r w:rsidRPr="005F3368">
              <w:rPr>
                <w:bCs/>
              </w:rPr>
              <w:t>funcional vertical e horizontal e estabelece critérios de avaliação de desempenho acadêmico no âmbito da Universidade Federal dos Vales do</w:t>
            </w:r>
            <w:r>
              <w:rPr>
                <w:bCs/>
              </w:rPr>
              <w:t xml:space="preserve"> Jequitinhonha e Mucuri (UFVJM).</w:t>
            </w:r>
            <w:r w:rsidRPr="005F3368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9620E9" w:rsidRDefault="000D6A4F" w:rsidP="00982B7C">
            <w:pPr>
              <w:spacing w:after="0" w:line="240" w:lineRule="auto"/>
              <w:jc w:val="both"/>
            </w:pPr>
            <w:r>
              <w:t xml:space="preserve">Alterada pela Res. 07, de </w:t>
            </w:r>
            <w:proofErr w:type="gramStart"/>
            <w:r>
              <w:t>29/06</w:t>
            </w:r>
            <w:r w:rsidR="003E34E7">
              <w:t>/2012</w:t>
            </w:r>
            <w:proofErr w:type="gramEnd"/>
          </w:p>
        </w:tc>
      </w:tr>
      <w:tr w:rsidR="006F5BDC" w:rsidRPr="00C800F5" w:rsidTr="00874EB6">
        <w:tc>
          <w:tcPr>
            <w:tcW w:w="1236" w:type="dxa"/>
          </w:tcPr>
          <w:p w:rsidR="009620E9" w:rsidRDefault="009D52D9" w:rsidP="009D52D9">
            <w:r>
              <w:t>18/03</w:t>
            </w:r>
            <w:r w:rsidR="00B4190F">
              <w:t>/201</w:t>
            </w:r>
            <w:r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08</w:t>
            </w:r>
          </w:p>
        </w:tc>
        <w:tc>
          <w:tcPr>
            <w:tcW w:w="5953" w:type="dxa"/>
          </w:tcPr>
          <w:p w:rsidR="009620E9" w:rsidRPr="009D52D9" w:rsidRDefault="009D52D9" w:rsidP="00080209">
            <w:pPr>
              <w:spacing w:line="240" w:lineRule="auto"/>
            </w:pPr>
            <w:r>
              <w:t xml:space="preserve">Altera a Resolução 19, de 05/11/2010 </w:t>
            </w:r>
            <w:r w:rsidRPr="00EC208F">
              <w:t xml:space="preserve">e revoga a Resolução </w:t>
            </w:r>
            <w:proofErr w:type="gramStart"/>
            <w:r w:rsidRPr="00EC208F">
              <w:t>N</w:t>
            </w:r>
            <w:r w:rsidRPr="00EC208F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>03</w:t>
            </w:r>
            <w:proofErr w:type="gramEnd"/>
            <w:r>
              <w:t xml:space="preserve"> -</w:t>
            </w:r>
            <w:r w:rsidRPr="00EC208F">
              <w:t xml:space="preserve"> CONSU, de 04 de fevereiro de 2010</w:t>
            </w:r>
            <w:r>
              <w:t>, que estabelece</w:t>
            </w:r>
            <w:r w:rsidRPr="00EC208F">
              <w:t xml:space="preserve"> o Regimento Interno e o Organograma da Pró-Reitoria de </w:t>
            </w:r>
            <w:proofErr w:type="spellStart"/>
            <w:r w:rsidRPr="00EC208F">
              <w:t>Graduação-PROGRAD</w:t>
            </w:r>
            <w:proofErr w:type="spellEnd"/>
            <w:r w:rsidRPr="00EC208F">
              <w:t xml:space="preserve"> da Universidade Federal dos Vales do</w:t>
            </w:r>
            <w:r>
              <w:t xml:space="preserve"> Jequitinhonha e Mucuri – UFVJM</w:t>
            </w:r>
            <w:r w:rsidRPr="00EC208F">
              <w:t>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8B4EB7" w:rsidRPr="00C800F5" w:rsidRDefault="007948E0" w:rsidP="00C800F5">
            <w:pPr>
              <w:spacing w:after="0" w:line="240" w:lineRule="auto"/>
            </w:pPr>
            <w:r>
              <w:t>18/03</w:t>
            </w:r>
            <w:r w:rsidR="00B4190F">
              <w:t>/201</w:t>
            </w:r>
            <w:r>
              <w:t>1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07</w:t>
            </w:r>
          </w:p>
        </w:tc>
        <w:tc>
          <w:tcPr>
            <w:tcW w:w="5953" w:type="dxa"/>
          </w:tcPr>
          <w:p w:rsidR="008B4EB7" w:rsidRPr="007948E0" w:rsidRDefault="007948E0" w:rsidP="00080209">
            <w:pPr>
              <w:spacing w:line="240" w:lineRule="auto"/>
              <w:jc w:val="both"/>
              <w:rPr>
                <w:szCs w:val="24"/>
              </w:rPr>
            </w:pPr>
            <w:r w:rsidRPr="00234E6C">
              <w:rPr>
                <w:szCs w:val="24"/>
              </w:rPr>
              <w:t xml:space="preserve">Aprova o Regulamento Interno disciplinando as relações entre a Universidade Federal dos Vales do Jequitinhonha e Mucuri – UFVJM e a Fundação Diamantinense de Apoio ao Ensino, Pesquisa e Extensão – FUNDAEPE. 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8B4EB7" w:rsidRPr="00C800F5" w:rsidRDefault="007948E0" w:rsidP="007948E0">
            <w:pPr>
              <w:spacing w:after="0" w:line="240" w:lineRule="auto"/>
            </w:pPr>
            <w:r>
              <w:t>2</w:t>
            </w:r>
            <w:r w:rsidR="00A360B8">
              <w:t>5/02/201</w:t>
            </w:r>
            <w:r>
              <w:t>1</w:t>
            </w:r>
          </w:p>
        </w:tc>
        <w:tc>
          <w:tcPr>
            <w:tcW w:w="993" w:type="dxa"/>
          </w:tcPr>
          <w:p w:rsidR="008B4EB7" w:rsidRDefault="008B4EB7" w:rsidP="008B4EB7">
            <w:pPr>
              <w:jc w:val="center"/>
            </w:pPr>
            <w:r w:rsidRPr="006419E6">
              <w:t>Nº</w:t>
            </w:r>
            <w:r w:rsidR="00305254">
              <w:t xml:space="preserve"> 06</w:t>
            </w:r>
          </w:p>
        </w:tc>
        <w:tc>
          <w:tcPr>
            <w:tcW w:w="5953" w:type="dxa"/>
          </w:tcPr>
          <w:p w:rsidR="008B4EB7" w:rsidRPr="007948E0" w:rsidRDefault="007948E0" w:rsidP="00080209">
            <w:pPr>
              <w:spacing w:line="240" w:lineRule="auto"/>
              <w:jc w:val="both"/>
              <w:rPr>
                <w:i/>
                <w:color w:val="000000"/>
              </w:rPr>
            </w:pPr>
            <w:r>
              <w:rPr>
                <w:bCs/>
                <w:szCs w:val="24"/>
              </w:rPr>
              <w:t xml:space="preserve">Altera </w:t>
            </w:r>
            <w:r w:rsidRPr="001D0D6D">
              <w:rPr>
                <w:bCs/>
                <w:szCs w:val="24"/>
              </w:rPr>
              <w:t>o Regulamento de consulta à Comunidade Universitária para escolha do Reitor e do Vice-Reitor da Universidade Federal dos Vales</w:t>
            </w:r>
            <w:r>
              <w:rPr>
                <w:bCs/>
                <w:szCs w:val="24"/>
              </w:rPr>
              <w:t xml:space="preserve"> do Jequitinhonha e </w:t>
            </w:r>
            <w:proofErr w:type="spellStart"/>
            <w:r>
              <w:rPr>
                <w:bCs/>
                <w:szCs w:val="24"/>
              </w:rPr>
              <w:t>Mucuri</w:t>
            </w:r>
            <w:r w:rsidRPr="001D0D6D">
              <w:rPr>
                <w:bCs/>
                <w:szCs w:val="24"/>
              </w:rPr>
              <w:t>–UFVJM</w:t>
            </w:r>
            <w:proofErr w:type="spellEnd"/>
            <w:r w:rsidRPr="001D0D6D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 xml:space="preserve">para o mandato </w:t>
            </w:r>
            <w:r w:rsidRPr="001D0D6D">
              <w:rPr>
                <w:bCs/>
                <w:szCs w:val="24"/>
              </w:rPr>
              <w:t xml:space="preserve">referente ao período de </w:t>
            </w:r>
            <w:r>
              <w:rPr>
                <w:rFonts w:cs="Arial"/>
                <w:szCs w:val="24"/>
              </w:rPr>
              <w:t>2011–2015</w:t>
            </w:r>
            <w:r w:rsidRPr="00992591">
              <w:rPr>
                <w:i/>
                <w:color w:val="000000"/>
              </w:rPr>
              <w:t>.</w:t>
            </w:r>
          </w:p>
        </w:tc>
        <w:tc>
          <w:tcPr>
            <w:tcW w:w="1701" w:type="dxa"/>
          </w:tcPr>
          <w:p w:rsidR="008B4EB7" w:rsidRDefault="008B4EB7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7948E0">
            <w:r>
              <w:t>04</w:t>
            </w:r>
            <w:r w:rsidR="00A360B8">
              <w:t>/02/201</w:t>
            </w:r>
            <w:r w:rsidR="002863C9"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05 </w:t>
            </w:r>
          </w:p>
        </w:tc>
        <w:tc>
          <w:tcPr>
            <w:tcW w:w="5953" w:type="dxa"/>
          </w:tcPr>
          <w:p w:rsidR="009620E9" w:rsidRPr="00F415AA" w:rsidRDefault="00F415AA" w:rsidP="00080209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</w:pPr>
            <w:r>
              <w:t>Aprova a alocação dos Cursos Específicos de Engenharia na mesma Unidade Acadêmica do Instituto de Ciência e Tecnologia do Campus do Mucuri-ICT/TO.</w:t>
            </w:r>
          </w:p>
        </w:tc>
        <w:tc>
          <w:tcPr>
            <w:tcW w:w="1701" w:type="dxa"/>
          </w:tcPr>
          <w:p w:rsidR="009620E9" w:rsidRPr="00C800F5" w:rsidRDefault="009620E9" w:rsidP="00014EC2">
            <w:pPr>
              <w:spacing w:after="0" w:line="240" w:lineRule="auto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7948E0" w:rsidP="002863C9">
            <w:r>
              <w:t>04</w:t>
            </w:r>
            <w:r w:rsidR="00A360B8">
              <w:t>/02/201</w:t>
            </w:r>
            <w:r w:rsidR="002863C9"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04</w:t>
            </w:r>
          </w:p>
        </w:tc>
        <w:tc>
          <w:tcPr>
            <w:tcW w:w="5953" w:type="dxa"/>
          </w:tcPr>
          <w:p w:rsidR="009620E9" w:rsidRPr="00F415AA" w:rsidRDefault="00F415AA" w:rsidP="00080209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spacing w:line="240" w:lineRule="auto"/>
              <w:jc w:val="both"/>
            </w:pPr>
            <w:r>
              <w:t xml:space="preserve">Aprova a fusão do Instituto de </w:t>
            </w:r>
            <w:proofErr w:type="spellStart"/>
            <w:r>
              <w:t>Humanidades-IH</w:t>
            </w:r>
            <w:proofErr w:type="spellEnd"/>
            <w:r>
              <w:t xml:space="preserve"> e da Faculdade de Ciências </w:t>
            </w:r>
            <w:proofErr w:type="spellStart"/>
            <w:r>
              <w:t>Humanas-FCH</w:t>
            </w:r>
            <w:proofErr w:type="spellEnd"/>
            <w:r>
              <w:t xml:space="preserve"> em uma mesma Unidade Acadêmica.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c>
          <w:tcPr>
            <w:tcW w:w="1236" w:type="dxa"/>
          </w:tcPr>
          <w:p w:rsidR="009620E9" w:rsidRDefault="000A5019">
            <w:r>
              <w:t>04</w:t>
            </w:r>
            <w:r w:rsidR="00A360B8">
              <w:t>/02/201</w:t>
            </w:r>
            <w:r w:rsidR="002863C9"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03</w:t>
            </w:r>
          </w:p>
        </w:tc>
        <w:tc>
          <w:tcPr>
            <w:tcW w:w="5953" w:type="dxa"/>
          </w:tcPr>
          <w:p w:rsidR="009620E9" w:rsidRPr="002863C9" w:rsidRDefault="002863C9" w:rsidP="00080209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Altera</w:t>
            </w:r>
            <w:r w:rsidRPr="0088050C">
              <w:rPr>
                <w:color w:val="000000"/>
              </w:rPr>
              <w:t xml:space="preserve"> o Regimento</w:t>
            </w:r>
            <w:r>
              <w:rPr>
                <w:color w:val="000000"/>
              </w:rPr>
              <w:t xml:space="preserve"> do</w:t>
            </w:r>
            <w:r w:rsidRPr="0088050C">
              <w:rPr>
                <w:color w:val="000000"/>
              </w:rPr>
              <w:t xml:space="preserve"> </w:t>
            </w:r>
            <w:r w:rsidRPr="0088050C">
              <w:t xml:space="preserve">Sistema de Bibliotecas </w:t>
            </w:r>
            <w:r>
              <w:t xml:space="preserve">– SISBI </w:t>
            </w:r>
            <w:r w:rsidRPr="0088050C">
              <w:rPr>
                <w:color w:val="000000"/>
              </w:rPr>
              <w:t>da Universidade Federal dos Vales do Jequitinhonha e Mucuri - UFVJM.</w:t>
            </w:r>
          </w:p>
        </w:tc>
        <w:tc>
          <w:tcPr>
            <w:tcW w:w="1701" w:type="dxa"/>
          </w:tcPr>
          <w:p w:rsidR="009620E9" w:rsidRDefault="00D61F94" w:rsidP="00D61F94">
            <w:pPr>
              <w:spacing w:after="0" w:line="240" w:lineRule="auto"/>
              <w:jc w:val="both"/>
            </w:pPr>
            <w:r>
              <w:t xml:space="preserve">Alterada pela Res.06, de </w:t>
            </w:r>
            <w:proofErr w:type="gramStart"/>
            <w:r>
              <w:t>13/04/2012</w:t>
            </w:r>
            <w:proofErr w:type="gramEnd"/>
          </w:p>
        </w:tc>
      </w:tr>
      <w:tr w:rsidR="006F5BDC" w:rsidRPr="00C800F5" w:rsidTr="00874EB6">
        <w:tc>
          <w:tcPr>
            <w:tcW w:w="1236" w:type="dxa"/>
          </w:tcPr>
          <w:p w:rsidR="009620E9" w:rsidRDefault="00A360B8">
            <w:r>
              <w:t>0</w:t>
            </w:r>
            <w:r w:rsidR="00AC0F34">
              <w:t>4</w:t>
            </w:r>
            <w:r>
              <w:t>/02/201</w:t>
            </w:r>
            <w:r w:rsidR="002863C9">
              <w:t>1</w:t>
            </w:r>
          </w:p>
        </w:tc>
        <w:tc>
          <w:tcPr>
            <w:tcW w:w="993" w:type="dxa"/>
          </w:tcPr>
          <w:p w:rsidR="009620E9" w:rsidRDefault="009620E9" w:rsidP="008B4EB7">
            <w:pPr>
              <w:jc w:val="center"/>
            </w:pPr>
            <w:r w:rsidRPr="006419E6">
              <w:t>Nº</w:t>
            </w:r>
            <w:r w:rsidR="00305254">
              <w:t xml:space="preserve"> 02</w:t>
            </w:r>
          </w:p>
        </w:tc>
        <w:tc>
          <w:tcPr>
            <w:tcW w:w="5953" w:type="dxa"/>
          </w:tcPr>
          <w:p w:rsidR="009620E9" w:rsidRPr="002863C9" w:rsidRDefault="002863C9" w:rsidP="00080209">
            <w:pPr>
              <w:spacing w:line="240" w:lineRule="auto"/>
              <w:jc w:val="both"/>
              <w:rPr>
                <w:i/>
                <w:color w:val="000000"/>
              </w:rPr>
            </w:pPr>
            <w:r>
              <w:rPr>
                <w:bCs/>
                <w:szCs w:val="24"/>
              </w:rPr>
              <w:t>Aprova</w:t>
            </w:r>
            <w:r w:rsidRPr="0063690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1D0D6D">
              <w:rPr>
                <w:bCs/>
                <w:szCs w:val="24"/>
              </w:rPr>
              <w:t>o Regulamento de consulta à Comunidade Universitária para escolha do Reitor e do Vice-Reitor da Universidade Federal dos Vales</w:t>
            </w:r>
            <w:r>
              <w:rPr>
                <w:bCs/>
                <w:szCs w:val="24"/>
              </w:rPr>
              <w:t xml:space="preserve"> do Jequitinhonha e </w:t>
            </w:r>
            <w:proofErr w:type="spellStart"/>
            <w:r>
              <w:rPr>
                <w:bCs/>
                <w:szCs w:val="24"/>
              </w:rPr>
              <w:t>Mucuri</w:t>
            </w:r>
            <w:r w:rsidRPr="001D0D6D">
              <w:rPr>
                <w:bCs/>
                <w:szCs w:val="24"/>
              </w:rPr>
              <w:t>–UFVJM</w:t>
            </w:r>
            <w:proofErr w:type="spellEnd"/>
            <w:r w:rsidRPr="001D0D6D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 xml:space="preserve">para o mandato </w:t>
            </w:r>
            <w:r w:rsidRPr="001D0D6D">
              <w:rPr>
                <w:bCs/>
                <w:szCs w:val="24"/>
              </w:rPr>
              <w:t xml:space="preserve">referente ao período de </w:t>
            </w:r>
            <w:r>
              <w:rPr>
                <w:rFonts w:cs="Arial"/>
                <w:szCs w:val="24"/>
              </w:rPr>
              <w:t>2011–2015</w:t>
            </w:r>
            <w:r w:rsidRPr="00992591">
              <w:rPr>
                <w:i/>
                <w:color w:val="000000"/>
              </w:rPr>
              <w:t>.</w:t>
            </w:r>
          </w:p>
        </w:tc>
        <w:tc>
          <w:tcPr>
            <w:tcW w:w="1701" w:type="dxa"/>
          </w:tcPr>
          <w:p w:rsidR="009620E9" w:rsidRDefault="009620E9" w:rsidP="00982B7C">
            <w:pPr>
              <w:spacing w:after="0" w:line="240" w:lineRule="auto"/>
              <w:jc w:val="both"/>
            </w:pPr>
          </w:p>
        </w:tc>
      </w:tr>
      <w:tr w:rsidR="006F5BDC" w:rsidRPr="00C800F5" w:rsidTr="00874EB6">
        <w:trPr>
          <w:trHeight w:val="697"/>
        </w:trPr>
        <w:tc>
          <w:tcPr>
            <w:tcW w:w="1236" w:type="dxa"/>
          </w:tcPr>
          <w:p w:rsidR="004A6C23" w:rsidRPr="00C800F5" w:rsidRDefault="004A6C23" w:rsidP="00CA01E4">
            <w:pPr>
              <w:spacing w:after="0" w:line="240" w:lineRule="auto"/>
            </w:pPr>
            <w:r>
              <w:t>04/02/201</w:t>
            </w:r>
            <w:r w:rsidR="00CA01E4">
              <w:t>1</w:t>
            </w:r>
          </w:p>
        </w:tc>
        <w:tc>
          <w:tcPr>
            <w:tcW w:w="993" w:type="dxa"/>
          </w:tcPr>
          <w:p w:rsidR="004A6C23" w:rsidRDefault="004A6C23" w:rsidP="008B4EB7">
            <w:pPr>
              <w:jc w:val="center"/>
            </w:pPr>
            <w:r w:rsidRPr="006419E6">
              <w:t>Nº</w:t>
            </w:r>
            <w:r>
              <w:t xml:space="preserve"> 01</w:t>
            </w:r>
          </w:p>
        </w:tc>
        <w:tc>
          <w:tcPr>
            <w:tcW w:w="5953" w:type="dxa"/>
          </w:tcPr>
          <w:p w:rsidR="004A6C23" w:rsidRPr="00CA01E4" w:rsidRDefault="00CA01E4" w:rsidP="00080209">
            <w:pPr>
              <w:spacing w:line="240" w:lineRule="auto"/>
              <w:jc w:val="both"/>
              <w:rPr>
                <w:color w:val="000000"/>
              </w:rPr>
            </w:pPr>
            <w:r w:rsidRPr="00CA01E4">
              <w:rPr>
                <w:color w:val="000000"/>
              </w:rPr>
              <w:t>Altera o Regimento Interno do Conselho de Curadores</w:t>
            </w:r>
            <w:proofErr w:type="gramStart"/>
            <w:r w:rsidRPr="00CA01E4">
              <w:rPr>
                <w:color w:val="000000"/>
              </w:rPr>
              <w:t xml:space="preserve">  </w:t>
            </w:r>
            <w:proofErr w:type="gramEnd"/>
            <w:r w:rsidRPr="00CA01E4">
              <w:rPr>
                <w:color w:val="000000"/>
              </w:rPr>
              <w:t>da Universidade Federal dos Vales do Jequitinhonha e Mucuri - UFVJM.</w:t>
            </w:r>
          </w:p>
        </w:tc>
        <w:tc>
          <w:tcPr>
            <w:tcW w:w="1701" w:type="dxa"/>
          </w:tcPr>
          <w:p w:rsidR="004A6C23" w:rsidRDefault="0055362D" w:rsidP="004A6C23">
            <w:pPr>
              <w:spacing w:after="0" w:line="240" w:lineRule="auto"/>
              <w:jc w:val="both"/>
            </w:pPr>
            <w:r>
              <w:t xml:space="preserve">Revogada pela Res. n.º 21, de </w:t>
            </w:r>
            <w:proofErr w:type="gramStart"/>
            <w:r>
              <w:t>07/12/2012</w:t>
            </w:r>
            <w:proofErr w:type="gramEnd"/>
          </w:p>
        </w:tc>
      </w:tr>
    </w:tbl>
    <w:p w:rsidR="00F01037" w:rsidRPr="00F01037" w:rsidRDefault="00F01037" w:rsidP="00F01037"/>
    <w:sectPr w:rsidR="00F01037" w:rsidRPr="00F01037" w:rsidSect="00982B7C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01037"/>
    <w:rsid w:val="00014EC2"/>
    <w:rsid w:val="00023FE5"/>
    <w:rsid w:val="00027A13"/>
    <w:rsid w:val="000725AB"/>
    <w:rsid w:val="00080209"/>
    <w:rsid w:val="000917DC"/>
    <w:rsid w:val="000A5019"/>
    <w:rsid w:val="000D6A4F"/>
    <w:rsid w:val="00163077"/>
    <w:rsid w:val="002230A2"/>
    <w:rsid w:val="002863C9"/>
    <w:rsid w:val="002A0347"/>
    <w:rsid w:val="002A4423"/>
    <w:rsid w:val="0030059F"/>
    <w:rsid w:val="00300641"/>
    <w:rsid w:val="00305254"/>
    <w:rsid w:val="003530DC"/>
    <w:rsid w:val="003E34E7"/>
    <w:rsid w:val="0042686F"/>
    <w:rsid w:val="00491C27"/>
    <w:rsid w:val="004A6C23"/>
    <w:rsid w:val="004C1270"/>
    <w:rsid w:val="004C51E6"/>
    <w:rsid w:val="004D6F6A"/>
    <w:rsid w:val="00522F63"/>
    <w:rsid w:val="0055362D"/>
    <w:rsid w:val="00576E28"/>
    <w:rsid w:val="006102C6"/>
    <w:rsid w:val="006208DF"/>
    <w:rsid w:val="00694AE4"/>
    <w:rsid w:val="006F5BDC"/>
    <w:rsid w:val="007329A9"/>
    <w:rsid w:val="00765BC7"/>
    <w:rsid w:val="007948E0"/>
    <w:rsid w:val="007B38C3"/>
    <w:rsid w:val="007C49A9"/>
    <w:rsid w:val="007F2649"/>
    <w:rsid w:val="00855127"/>
    <w:rsid w:val="00867870"/>
    <w:rsid w:val="00874EB6"/>
    <w:rsid w:val="008B4EB7"/>
    <w:rsid w:val="008B665D"/>
    <w:rsid w:val="008C4F88"/>
    <w:rsid w:val="008F6842"/>
    <w:rsid w:val="00934AC0"/>
    <w:rsid w:val="0094555E"/>
    <w:rsid w:val="009620E9"/>
    <w:rsid w:val="009621B6"/>
    <w:rsid w:val="00982B7C"/>
    <w:rsid w:val="009D52D9"/>
    <w:rsid w:val="009F6475"/>
    <w:rsid w:val="00A12F14"/>
    <w:rsid w:val="00A360B8"/>
    <w:rsid w:val="00A60747"/>
    <w:rsid w:val="00A75EA6"/>
    <w:rsid w:val="00A77541"/>
    <w:rsid w:val="00A81F83"/>
    <w:rsid w:val="00AB4288"/>
    <w:rsid w:val="00AC0F34"/>
    <w:rsid w:val="00B4190F"/>
    <w:rsid w:val="00C800F5"/>
    <w:rsid w:val="00CA01E4"/>
    <w:rsid w:val="00CF4A1F"/>
    <w:rsid w:val="00D24854"/>
    <w:rsid w:val="00D56521"/>
    <w:rsid w:val="00D61F94"/>
    <w:rsid w:val="00D8786D"/>
    <w:rsid w:val="00DA1FCC"/>
    <w:rsid w:val="00DE0EA1"/>
    <w:rsid w:val="00E40216"/>
    <w:rsid w:val="00EA30A1"/>
    <w:rsid w:val="00EB0420"/>
    <w:rsid w:val="00EE77FD"/>
    <w:rsid w:val="00F01037"/>
    <w:rsid w:val="00F415AA"/>
    <w:rsid w:val="00F44607"/>
    <w:rsid w:val="00F673B0"/>
    <w:rsid w:val="00F95BEC"/>
    <w:rsid w:val="00FA6290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4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B4190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4190F"/>
    <w:rPr>
      <w:rFonts w:ascii="Times New Roman" w:eastAsia="Times New Roman" w:hAnsi="Times New Roman"/>
      <w:sz w:val="16"/>
      <w:szCs w:val="16"/>
    </w:rPr>
  </w:style>
  <w:style w:type="paragraph" w:customStyle="1" w:styleId="Padro">
    <w:name w:val="Padrão"/>
    <w:rsid w:val="00A81F83"/>
    <w:pPr>
      <w:tabs>
        <w:tab w:val="left" w:pos="708"/>
      </w:tabs>
      <w:suppressAutoHyphens/>
      <w:spacing w:after="200" w:line="276" w:lineRule="atLeast"/>
    </w:pPr>
    <w:rPr>
      <w:rFonts w:cs="Calibri"/>
      <w:sz w:val="22"/>
      <w:szCs w:val="22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ED53-16E1-4A43-8462-62D3E9F7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2010-04-22T13:07:00Z</cp:lastPrinted>
  <dcterms:created xsi:type="dcterms:W3CDTF">2011-09-12T11:15:00Z</dcterms:created>
  <dcterms:modified xsi:type="dcterms:W3CDTF">2013-06-25T18:36:00Z</dcterms:modified>
</cp:coreProperties>
</file>